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1B1E4B31" w14:textId="77777777" w:rsidTr="00261DEE">
        <w:trPr>
          <w:cantSplit/>
          <w:trHeight w:val="851"/>
        </w:trPr>
        <w:tc>
          <w:tcPr>
            <w:tcW w:w="2203" w:type="dxa"/>
          </w:tcPr>
          <w:p w14:paraId="4769AB4D" w14:textId="164177CD" w:rsidR="008978DE" w:rsidRPr="00D546F5" w:rsidRDefault="00761CA0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689DA4D9" wp14:editId="02CA0D93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3BDD879C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3CA82EF5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64790A" w:rsidRPr="00D546F5">
              <w:rPr>
                <w:noProof/>
                <w:lang w:val="en-US" w:eastAsia="en-US"/>
              </w:rPr>
              <w:drawing>
                <wp:inline distT="0" distB="0" distL="0" distR="0" wp14:anchorId="6CB0D662" wp14:editId="571D5334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743756A3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A03A221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995701234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995701234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293555531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293555531"/>
    </w:p>
    <w:p w14:paraId="486F89A7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61CA0" w14:paraId="08ABBD71" w14:textId="77777777" w:rsidTr="00872D7E">
        <w:tc>
          <w:tcPr>
            <w:tcW w:w="10207" w:type="dxa"/>
            <w:shd w:val="clear" w:color="auto" w:fill="D9D9D9"/>
          </w:tcPr>
          <w:p w14:paraId="7A00B850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216031194" w:edGrp="everyone"/>
      <w:tr w:rsidR="008978DE" w:rsidRPr="00D546F5" w14:paraId="496C9026" w14:textId="77777777" w:rsidTr="005046F9">
        <w:trPr>
          <w:cantSplit/>
          <w:trHeight w:val="946"/>
        </w:trPr>
        <w:tc>
          <w:tcPr>
            <w:tcW w:w="10207" w:type="dxa"/>
          </w:tcPr>
          <w:p w14:paraId="3F8F4C93" w14:textId="77777777" w:rsidR="00BA275F" w:rsidRPr="00373DBA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9321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93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16031194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177246470" w:edGrp="everyone"/>
          <w:p w14:paraId="777989E7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266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93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77246470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0CAC4F58" w14:textId="77777777" w:rsidR="000751C3" w:rsidRPr="00D546F5" w:rsidRDefault="0079496C" w:rsidP="00373DBA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>:</w:t>
            </w:r>
            <w:r w:rsidR="00357630">
              <w:rPr>
                <w:sz w:val="24"/>
                <w:lang w:val="lv-LV"/>
              </w:rPr>
              <w:t xml:space="preserve">  </w:t>
            </w:r>
            <w:r w:rsidR="00357630" w:rsidRPr="00357630">
              <w:rPr>
                <w:b/>
                <w:sz w:val="28"/>
                <w:szCs w:val="28"/>
                <w:lang w:val="lv-LV"/>
              </w:rPr>
              <w:t>Ē</w:t>
            </w:r>
            <w:r w:rsidR="00357630">
              <w:rPr>
                <w:b/>
                <w:sz w:val="28"/>
                <w:szCs w:val="28"/>
                <w:lang w:val="lv-LV" w:eastAsia="lv-LV"/>
              </w:rPr>
              <w:t>ku</w:t>
            </w:r>
            <w:r w:rsidR="00AD3C58" w:rsidRPr="00AD3C58">
              <w:rPr>
                <w:b/>
                <w:sz w:val="28"/>
                <w:szCs w:val="28"/>
                <w:lang w:val="lv-LV" w:eastAsia="lv-LV"/>
              </w:rPr>
              <w:t xml:space="preserve"> </w:t>
            </w:r>
            <w:r w:rsidR="00357630">
              <w:rPr>
                <w:b/>
                <w:sz w:val="28"/>
                <w:szCs w:val="28"/>
                <w:lang w:val="lv-LV" w:eastAsia="lv-LV"/>
              </w:rPr>
              <w:t>būv</w:t>
            </w:r>
            <w:r w:rsidR="00AD3C58" w:rsidRPr="00AD3C58">
              <w:rPr>
                <w:b/>
                <w:sz w:val="28"/>
                <w:szCs w:val="28"/>
                <w:lang w:val="lv-LV" w:eastAsia="lv-LV"/>
              </w:rPr>
              <w:t>tehniķis</w:t>
            </w:r>
          </w:p>
        </w:tc>
      </w:tr>
      <w:tr w:rsidR="008978DE" w:rsidRPr="00D546F5" w14:paraId="711C1790" w14:textId="77777777" w:rsidTr="00B023A6">
        <w:trPr>
          <w:cantSplit/>
          <w:trHeight w:val="220"/>
        </w:trPr>
        <w:tc>
          <w:tcPr>
            <w:tcW w:w="10207" w:type="dxa"/>
          </w:tcPr>
          <w:p w14:paraId="64E2EFF3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DC0EACB" w14:textId="77777777" w:rsidR="00B023A6" w:rsidRPr="00633E72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61CA0" w14:paraId="074D0068" w14:textId="77777777" w:rsidTr="00872D7E">
        <w:tc>
          <w:tcPr>
            <w:tcW w:w="10207" w:type="dxa"/>
            <w:shd w:val="clear" w:color="auto" w:fill="D9D9D9"/>
          </w:tcPr>
          <w:p w14:paraId="4CFC54C6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382673558" w:edGrp="everyone"/>
      <w:tr w:rsidR="008978DE" w:rsidRPr="00D546F5" w14:paraId="01D20115" w14:textId="77777777" w:rsidTr="000A654D">
        <w:trPr>
          <w:trHeight w:val="1032"/>
        </w:trPr>
        <w:tc>
          <w:tcPr>
            <w:tcW w:w="10207" w:type="dxa"/>
          </w:tcPr>
          <w:p w14:paraId="30154C68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0755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93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8267355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232290982" w:edGrp="everyone"/>
          <w:p w14:paraId="3C20F538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0865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93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32290982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576C2B1A" w14:textId="77777777" w:rsidR="00357630" w:rsidRDefault="00E90063" w:rsidP="00357630">
            <w:pPr>
              <w:jc w:val="center"/>
              <w:rPr>
                <w:b/>
                <w:vertAlign w:val="subscript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357630" w:rsidRPr="00357630">
              <w:rPr>
                <w:b/>
                <w:sz w:val="28"/>
                <w:szCs w:val="28"/>
              </w:rPr>
              <w:t>Civil engineering technician</w:t>
            </w:r>
            <w:r w:rsidR="00AB7D3A" w:rsidRPr="008B43AB">
              <w:rPr>
                <w:sz w:val="28"/>
                <w:szCs w:val="28"/>
                <w:vertAlign w:val="superscript"/>
              </w:rPr>
              <w:t>**</w:t>
            </w:r>
            <w:r w:rsidR="00E3205B">
              <w:rPr>
                <w:b/>
                <w:sz w:val="28"/>
                <w:szCs w:val="28"/>
              </w:rPr>
              <w:t>,</w:t>
            </w:r>
          </w:p>
          <w:p w14:paraId="6BBE6267" w14:textId="77777777" w:rsidR="00E90063" w:rsidRPr="00357630" w:rsidRDefault="00357630" w:rsidP="00373DBA">
            <w:pPr>
              <w:spacing w:after="120"/>
              <w:jc w:val="center"/>
              <w:rPr>
                <w:rFonts w:ascii="Arial" w:hAnsi="Arial"/>
                <w:b/>
                <w:sz w:val="24"/>
                <w:vertAlign w:val="subscript"/>
                <w:lang w:val="lv-LV"/>
              </w:rPr>
            </w:pPr>
            <w:r w:rsidRPr="00357630">
              <w:rPr>
                <w:b/>
                <w:sz w:val="28"/>
                <w:szCs w:val="28"/>
              </w:rPr>
              <w:t>Construction engineering technician</w:t>
            </w:r>
            <w:r w:rsidRPr="008B43AB">
              <w:rPr>
                <w:sz w:val="28"/>
                <w:szCs w:val="28"/>
                <w:vertAlign w:val="superscript"/>
              </w:rPr>
              <w:t>**</w:t>
            </w:r>
            <w:r w:rsidR="00E3205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7630">
              <w:rPr>
                <w:b/>
                <w:sz w:val="28"/>
                <w:szCs w:val="28"/>
              </w:rPr>
              <w:t>Building Technician</w:t>
            </w:r>
            <w:r w:rsidRPr="008B43AB">
              <w:rPr>
                <w:sz w:val="28"/>
                <w:szCs w:val="28"/>
                <w:vertAlign w:val="superscript"/>
              </w:rPr>
              <w:t>***</w:t>
            </w:r>
          </w:p>
        </w:tc>
      </w:tr>
      <w:tr w:rsidR="008978DE" w:rsidRPr="00D546F5" w14:paraId="0221360E" w14:textId="77777777" w:rsidTr="00B023A6">
        <w:trPr>
          <w:trHeight w:val="213"/>
        </w:trPr>
        <w:tc>
          <w:tcPr>
            <w:tcW w:w="10207" w:type="dxa"/>
          </w:tcPr>
          <w:p w14:paraId="70803940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4F236D8F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2AC02A91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1D2EE2D1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573ABCDB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92DD0D2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  <w:r w:rsidRPr="00CB5725">
              <w:rPr>
                <w:lang w:val="lv-LV"/>
              </w:rPr>
              <w:t>Ēku būvtehniķis organizē</w:t>
            </w:r>
            <w:r w:rsidR="00373DBA" w:rsidRPr="00CB5725">
              <w:rPr>
                <w:lang w:val="lv-LV"/>
              </w:rPr>
              <w:t xml:space="preserve"> un veic ēkas nesošo un norobež</w:t>
            </w:r>
            <w:r w:rsidRPr="00CB5725">
              <w:rPr>
                <w:lang w:val="lv-LV"/>
              </w:rPr>
              <w:t>jošo konstrukciju būvdarbus, nojaukšanu vai nomaiņu atjaunojamās un pārbūvējamās ēkās atbilstoši tehniskajam uzdevumam un/vai būvdarbu vadītāja norādījumiem.</w:t>
            </w:r>
          </w:p>
          <w:p w14:paraId="5DB0E174" w14:textId="77777777" w:rsidR="00217840" w:rsidRPr="00CB5725" w:rsidRDefault="00217840" w:rsidP="00CB5725">
            <w:pPr>
              <w:jc w:val="both"/>
              <w:rPr>
                <w:lang w:val="lv-LV"/>
              </w:rPr>
            </w:pPr>
          </w:p>
          <w:p w14:paraId="65C5FED2" w14:textId="77777777" w:rsidR="00155B7F" w:rsidRPr="00CB5725" w:rsidRDefault="00790CF5" w:rsidP="00CB5725">
            <w:pPr>
              <w:jc w:val="both"/>
              <w:rPr>
                <w:color w:val="000000"/>
                <w:lang w:val="lv-LV"/>
              </w:rPr>
            </w:pPr>
            <w:r w:rsidRPr="00CB5725">
              <w:rPr>
                <w:color w:val="000000"/>
                <w:lang w:val="lv-LV"/>
              </w:rPr>
              <w:t>Apguvis k</w:t>
            </w:r>
            <w:r w:rsidR="00155B7F" w:rsidRPr="00CB5725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77CDBCC4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  <w:r w:rsidRPr="00CB5725">
              <w:rPr>
                <w:lang w:val="lv-LV"/>
              </w:rPr>
              <w:t xml:space="preserve">3.1. Būvniecību reglamentējošo normatīvo aktu pārzināšana un ievērošana: </w:t>
            </w:r>
          </w:p>
          <w:p w14:paraId="2ACF9C6C" w14:textId="77777777" w:rsidR="00270D20" w:rsidRPr="00CB5725" w:rsidRDefault="00373DBA" w:rsidP="00CB5725">
            <w:pPr>
              <w:pStyle w:val="ListParagraph"/>
              <w:spacing w:after="0" w:line="240" w:lineRule="auto"/>
              <w:ind w:left="743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pārzināt normatīvo aktu kopumu; </w:t>
            </w:r>
          </w:p>
          <w:p w14:paraId="79B0A064" w14:textId="77777777" w:rsidR="00270D20" w:rsidRPr="00CB5725" w:rsidRDefault="00373DBA" w:rsidP="00CB5725">
            <w:pPr>
              <w:pStyle w:val="ListParagraph"/>
              <w:spacing w:after="0" w:line="240" w:lineRule="auto"/>
              <w:ind w:left="743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organizēt darba procesus saskaņā ar normatīvo aktu prasībām; </w:t>
            </w:r>
          </w:p>
          <w:p w14:paraId="08060F46" w14:textId="77777777" w:rsidR="00270D20" w:rsidRPr="00CB5725" w:rsidRDefault="00373DBA" w:rsidP="00CB5725">
            <w:pPr>
              <w:pStyle w:val="ListParagraph"/>
              <w:spacing w:after="0" w:line="240" w:lineRule="auto"/>
              <w:ind w:left="743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ievērot normatīvo aktu prasības. </w:t>
            </w:r>
          </w:p>
          <w:p w14:paraId="6B84961E" w14:textId="77777777" w:rsidR="00270D20" w:rsidRPr="00CB5725" w:rsidRDefault="00270D20" w:rsidP="00CB5725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587FE4BF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  <w:r w:rsidRPr="00CB5725">
              <w:rPr>
                <w:lang w:val="lv-LV"/>
              </w:rPr>
              <w:t xml:space="preserve">3.2. Būvprojekta lasīšana: </w:t>
            </w:r>
          </w:p>
          <w:p w14:paraId="3D776A4C" w14:textId="77777777" w:rsidR="00270D20" w:rsidRPr="00CB5725" w:rsidRDefault="00373DBA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iepazīties ar būvprojektu; </w:t>
            </w:r>
          </w:p>
          <w:p w14:paraId="2935C991" w14:textId="77777777" w:rsidR="00270D20" w:rsidRPr="00CB5725" w:rsidRDefault="00373DBA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izprast būvdarbu secību (darba veikšanas projektu); </w:t>
            </w:r>
          </w:p>
          <w:p w14:paraId="0F827EFE" w14:textId="77777777" w:rsidR="00270D20" w:rsidRPr="00CB5725" w:rsidRDefault="00373DBA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izanalizēt būvizstrādājumu specifikāciju; </w:t>
            </w:r>
          </w:p>
          <w:p w14:paraId="1C4E9C69" w14:textId="77777777" w:rsidR="00270D20" w:rsidRPr="00CB5725" w:rsidRDefault="00373DBA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atpazīt iespējamās nesaistes būvprojektā un informēt par tām būvdarbu vadītāju. </w:t>
            </w:r>
          </w:p>
          <w:p w14:paraId="0ED31C39" w14:textId="77777777" w:rsidR="00270D20" w:rsidRPr="00CB5725" w:rsidRDefault="00270D20" w:rsidP="00CB5725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53EE7366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  <w:r w:rsidRPr="00CB5725">
              <w:rPr>
                <w:lang w:val="lv-LV"/>
              </w:rPr>
              <w:t xml:space="preserve">3.3. Ēku būvdarbu plānošana: </w:t>
            </w:r>
          </w:p>
          <w:p w14:paraId="7DCDEED6" w14:textId="77777777" w:rsidR="00270D20" w:rsidRPr="00CB5725" w:rsidRDefault="00373DBA" w:rsidP="00CB5725">
            <w:pPr>
              <w:pStyle w:val="ListParagraph"/>
              <w:spacing w:after="0" w:line="240" w:lineRule="auto"/>
              <w:ind w:left="-426" w:firstLine="10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plānot darbu secību atbilstoši DVP kalendārajam grafikam; </w:t>
            </w:r>
          </w:p>
          <w:p w14:paraId="60507F53" w14:textId="77777777" w:rsidR="00270D20" w:rsidRPr="00CB5725" w:rsidRDefault="00373DBA" w:rsidP="00CB5725">
            <w:pPr>
              <w:pStyle w:val="ListParagraph"/>
              <w:spacing w:after="0" w:line="240" w:lineRule="auto"/>
              <w:ind w:left="-426" w:firstLine="10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plānot darbaspēka resursus; </w:t>
            </w:r>
          </w:p>
          <w:p w14:paraId="0B318F76" w14:textId="77777777" w:rsidR="00270D20" w:rsidRPr="00CB5725" w:rsidRDefault="00373DBA" w:rsidP="00CB5725">
            <w:pPr>
              <w:pStyle w:val="ListParagraph"/>
              <w:spacing w:after="0" w:line="240" w:lineRule="auto"/>
              <w:ind w:left="-426" w:firstLine="10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plānot materiālos un tehniskos resursus; </w:t>
            </w:r>
          </w:p>
          <w:p w14:paraId="07596276" w14:textId="77777777" w:rsidR="00270D20" w:rsidRPr="00CB5725" w:rsidRDefault="00217840" w:rsidP="00CB5725">
            <w:pPr>
              <w:pStyle w:val="ListParagraph"/>
              <w:spacing w:after="0" w:line="240" w:lineRule="auto"/>
              <w:ind w:left="-426" w:firstLine="10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kontrolēt darba gaitas atbilstību darbu apjomam un būvprojektam. </w:t>
            </w:r>
          </w:p>
          <w:p w14:paraId="0B22EC03" w14:textId="77777777" w:rsidR="00373DBA" w:rsidRPr="00CB5725" w:rsidRDefault="00373DBA" w:rsidP="00CB5725">
            <w:pPr>
              <w:jc w:val="both"/>
              <w:rPr>
                <w:lang w:val="lv-LV"/>
              </w:rPr>
            </w:pPr>
          </w:p>
          <w:p w14:paraId="55C4E9D5" w14:textId="77777777" w:rsidR="00F94F31" w:rsidRPr="00CB5725" w:rsidRDefault="00F94F31" w:rsidP="00CB5725">
            <w:pPr>
              <w:jc w:val="both"/>
              <w:rPr>
                <w:lang w:val="lv-LV"/>
              </w:rPr>
            </w:pPr>
          </w:p>
          <w:p w14:paraId="7E4B79CD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  <w:r w:rsidRPr="00CB5725">
              <w:rPr>
                <w:lang w:val="lv-LV"/>
              </w:rPr>
              <w:t xml:space="preserve">3.4. Darba vietas organizēšana būvobjektā: </w:t>
            </w:r>
          </w:p>
          <w:p w14:paraId="308C9D1E" w14:textId="77777777" w:rsidR="00270D20" w:rsidRPr="00CB5725" w:rsidRDefault="00217840" w:rsidP="00CB5725">
            <w:pPr>
              <w:pStyle w:val="ListParagraph"/>
              <w:spacing w:after="0" w:line="240" w:lineRule="auto"/>
              <w:ind w:left="176" w:firstLine="4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nodrošināt parocīgu un drošu aprīkojumu būvdarbu veikšanai; </w:t>
            </w:r>
          </w:p>
          <w:p w14:paraId="1D745441" w14:textId="77777777" w:rsidR="00270D20" w:rsidRPr="00CB5725" w:rsidRDefault="00217840" w:rsidP="00CB5725">
            <w:pPr>
              <w:pStyle w:val="ListParagraph"/>
              <w:spacing w:after="0" w:line="240" w:lineRule="auto"/>
              <w:ind w:left="176" w:firstLine="4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nodrošināt būvizstrādājumus nepieciešamajā laikā un apjomā; </w:t>
            </w:r>
          </w:p>
          <w:p w14:paraId="12D0F89D" w14:textId="77777777" w:rsidR="00270D20" w:rsidRPr="00CB5725" w:rsidRDefault="00217840" w:rsidP="00CB5725">
            <w:pPr>
              <w:pStyle w:val="ListParagraph"/>
              <w:spacing w:after="0" w:line="240" w:lineRule="auto"/>
              <w:ind w:left="176" w:firstLine="4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nodrošināt pakļautos darbiniekus ar individuālajiem un kolektīvajiem aizsardzības līdzekļiem darba </w:t>
            </w:r>
          </w:p>
          <w:p w14:paraId="75DE5EF2" w14:textId="77777777" w:rsidR="00270D20" w:rsidRPr="00CB5725" w:rsidRDefault="00217840" w:rsidP="00CB5725">
            <w:pPr>
              <w:pStyle w:val="ListParagraph"/>
              <w:spacing w:after="0" w:line="240" w:lineRule="auto"/>
              <w:ind w:left="76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  drošībai. </w:t>
            </w:r>
          </w:p>
          <w:p w14:paraId="6EED67CB" w14:textId="77777777" w:rsidR="00373DBA" w:rsidRPr="00CB5725" w:rsidRDefault="00373DBA" w:rsidP="00CB5725">
            <w:pPr>
              <w:jc w:val="both"/>
              <w:rPr>
                <w:lang w:val="lv-LV"/>
              </w:rPr>
            </w:pPr>
          </w:p>
          <w:p w14:paraId="24B3B695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  <w:r w:rsidRPr="00CB5725">
              <w:rPr>
                <w:lang w:val="lv-LV"/>
              </w:rPr>
              <w:t xml:space="preserve">3.5. Ēku būvkonstrukciju izveidošana un/vai atjaunošana: </w:t>
            </w:r>
          </w:p>
          <w:p w14:paraId="1D7031E5" w14:textId="77777777" w:rsidR="00270D20" w:rsidRPr="00CB5725" w:rsidRDefault="00217840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izprast būvkonstrukciju risinājumus; </w:t>
            </w:r>
          </w:p>
          <w:p w14:paraId="7436E7C5" w14:textId="77777777" w:rsidR="00270D20" w:rsidRPr="00CB5725" w:rsidRDefault="00217840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pārbaudīt būvizstrādājumu atbilstību specifikācijai; </w:t>
            </w:r>
          </w:p>
          <w:p w14:paraId="796658A3" w14:textId="77777777" w:rsidR="00270D20" w:rsidRPr="00CB5725" w:rsidRDefault="00217840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pārbaudīt būvizstrādājumu iestrādi atbilstoši būvprojektam. </w:t>
            </w:r>
          </w:p>
          <w:p w14:paraId="666370F4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</w:p>
          <w:p w14:paraId="0FF137B4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  <w:r w:rsidRPr="00CB5725">
              <w:rPr>
                <w:lang w:val="lv-LV"/>
              </w:rPr>
              <w:t xml:space="preserve">3.6. Būvdarbu kvalitātes uzraudzīšana: </w:t>
            </w:r>
          </w:p>
          <w:p w14:paraId="33F2BFEB" w14:textId="77777777" w:rsidR="00270D20" w:rsidRPr="00CB5725" w:rsidRDefault="00217840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informēt pakļautos darbiniekus par kvalitātes prasībām un to neievērošanas sekām; </w:t>
            </w:r>
          </w:p>
          <w:p w14:paraId="02B977D0" w14:textId="77777777" w:rsidR="00270D20" w:rsidRPr="00CB5725" w:rsidRDefault="00217840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kontrolēt būvdarbu atbilstību kvalitātes prasībām darba procesā; </w:t>
            </w:r>
          </w:p>
          <w:p w14:paraId="20360715" w14:textId="77777777" w:rsidR="00270D20" w:rsidRPr="00CB5725" w:rsidRDefault="00217840" w:rsidP="00CB5725">
            <w:pPr>
              <w:pStyle w:val="ListParagraph"/>
              <w:spacing w:after="0" w:line="240" w:lineRule="auto"/>
              <w:ind w:left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novērtēt un novērst pieļautās neatbilstības. </w:t>
            </w:r>
          </w:p>
          <w:p w14:paraId="53BA8407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</w:p>
          <w:p w14:paraId="3567D164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  <w:r w:rsidRPr="00CB5725">
              <w:rPr>
                <w:lang w:val="lv-LV"/>
              </w:rPr>
              <w:t xml:space="preserve">3.7. Darba tiesību, darba un vides aizsardzības noteikumu ievērošana: </w:t>
            </w:r>
          </w:p>
          <w:p w14:paraId="6AD8C2CA" w14:textId="77777777" w:rsidR="00270D20" w:rsidRPr="00CB5725" w:rsidRDefault="00217840" w:rsidP="00CB5725">
            <w:pPr>
              <w:pStyle w:val="ListParagraph"/>
              <w:spacing w:after="0" w:line="240" w:lineRule="auto"/>
              <w:ind w:left="0" w:firstLine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pārzināt reglamentējošo dokumentu kopumu; </w:t>
            </w:r>
          </w:p>
          <w:p w14:paraId="18B5BAF1" w14:textId="77777777" w:rsidR="00270D20" w:rsidRPr="00CB5725" w:rsidRDefault="00217840" w:rsidP="00CB5725">
            <w:pPr>
              <w:pStyle w:val="ListParagraph"/>
              <w:spacing w:after="0" w:line="240" w:lineRule="auto"/>
              <w:ind w:left="0" w:firstLine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izpildīt darba aizsardzības prasības; </w:t>
            </w:r>
          </w:p>
          <w:p w14:paraId="0ED17743" w14:textId="77777777" w:rsidR="00270D20" w:rsidRPr="00CB5725" w:rsidRDefault="00217840" w:rsidP="00CB5725">
            <w:pPr>
              <w:pStyle w:val="ListParagraph"/>
              <w:spacing w:after="0" w:line="240" w:lineRule="auto"/>
              <w:ind w:left="0" w:firstLine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organizēt būvniecības atkritumu, tai skaitā bīstamo atkritumu, savākšanu; </w:t>
            </w:r>
          </w:p>
          <w:p w14:paraId="14D8F24D" w14:textId="77777777" w:rsidR="00270D20" w:rsidRPr="00CB5725" w:rsidRDefault="00217840" w:rsidP="00CB5725">
            <w:pPr>
              <w:pStyle w:val="ListParagraph"/>
              <w:spacing w:after="0" w:line="240" w:lineRule="auto"/>
              <w:ind w:left="0" w:firstLine="6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nepieļaut vides piesārņošanu. </w:t>
            </w:r>
          </w:p>
          <w:p w14:paraId="61D426D9" w14:textId="77777777" w:rsidR="00373DBA" w:rsidRPr="00CB5725" w:rsidRDefault="00373DBA" w:rsidP="00CB5725">
            <w:pPr>
              <w:jc w:val="both"/>
              <w:rPr>
                <w:lang w:val="lv-LV"/>
              </w:rPr>
            </w:pPr>
          </w:p>
          <w:p w14:paraId="22E3397C" w14:textId="77777777" w:rsidR="00270D20" w:rsidRPr="00CB5725" w:rsidRDefault="00270D20" w:rsidP="00CB5725">
            <w:pPr>
              <w:jc w:val="both"/>
              <w:rPr>
                <w:lang w:val="lv-LV"/>
              </w:rPr>
            </w:pPr>
            <w:r w:rsidRPr="00CB5725">
              <w:rPr>
                <w:lang w:val="lv-LV"/>
              </w:rPr>
              <w:t xml:space="preserve">3.8. Izpildītāju darba organizēšana: </w:t>
            </w:r>
          </w:p>
          <w:p w14:paraId="02211E0C" w14:textId="77777777" w:rsidR="00270D20" w:rsidRPr="00CB5725" w:rsidRDefault="00217840" w:rsidP="00CB5725">
            <w:pPr>
              <w:pStyle w:val="ListParagraph"/>
              <w:spacing w:after="0" w:line="240" w:lineRule="auto"/>
              <w:ind w:left="176" w:firstLine="4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motivēt pakļautos darbiniekus darba uzdevumu veikšanai; </w:t>
            </w:r>
          </w:p>
          <w:p w14:paraId="4B8A5739" w14:textId="77777777" w:rsidR="00270D20" w:rsidRPr="00CB5725" w:rsidRDefault="00217840" w:rsidP="00CB5725">
            <w:pPr>
              <w:pStyle w:val="ListParagraph"/>
              <w:spacing w:after="0" w:line="240" w:lineRule="auto"/>
              <w:ind w:left="176" w:firstLine="4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 xml:space="preserve">sadarboties ar būvdarbu vadītāju; </w:t>
            </w:r>
          </w:p>
          <w:p w14:paraId="15410DA3" w14:textId="77777777" w:rsidR="00270D20" w:rsidRPr="00CB5725" w:rsidRDefault="00217840" w:rsidP="00CB5725">
            <w:pPr>
              <w:pStyle w:val="ListParagraph"/>
              <w:spacing w:after="0" w:line="240" w:lineRule="auto"/>
              <w:ind w:left="176" w:firstLine="4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25">
              <w:rPr>
                <w:rFonts w:ascii="Times New Roman" w:hAnsi="Times New Roman"/>
              </w:rPr>
              <w:sym w:font="Symbol" w:char="F02D"/>
            </w:r>
            <w:r w:rsidRPr="00CB5725">
              <w:rPr>
                <w:rFonts w:ascii="Times New Roman" w:hAnsi="Times New Roman"/>
              </w:rPr>
              <w:t xml:space="preserve"> </w:t>
            </w:r>
            <w:r w:rsidR="00270D20" w:rsidRPr="00CB5725">
              <w:rPr>
                <w:rFonts w:ascii="Times New Roman" w:hAnsi="Times New Roman"/>
                <w:sz w:val="20"/>
                <w:szCs w:val="20"/>
              </w:rPr>
              <w:t>sadarboties ar citu būvdarbu veidu veicējiem.</w:t>
            </w:r>
          </w:p>
          <w:p w14:paraId="7BB4EE38" w14:textId="77777777" w:rsidR="00FF54CB" w:rsidRPr="00CB5725" w:rsidRDefault="00FF54CB" w:rsidP="00CB5725">
            <w:pPr>
              <w:jc w:val="both"/>
              <w:rPr>
                <w:color w:val="000000"/>
                <w:lang w:val="lv-LV"/>
              </w:rPr>
            </w:pPr>
          </w:p>
          <w:p w14:paraId="6723C989" w14:textId="77777777" w:rsidR="00E03091" w:rsidRPr="00CB5725" w:rsidRDefault="00E03091" w:rsidP="00CB5725">
            <w:pPr>
              <w:jc w:val="both"/>
              <w:rPr>
                <w:color w:val="000000"/>
                <w:u w:val="single"/>
                <w:lang w:val="lv-LV"/>
              </w:rPr>
            </w:pPr>
            <w:permStart w:id="2142110549" w:edGrp="everyone"/>
            <w:r w:rsidRPr="00CB5725">
              <w:rPr>
                <w:color w:val="000000"/>
                <w:lang w:val="lv-LV"/>
              </w:rPr>
              <w:t>Papildu kompetences</w:t>
            </w:r>
            <w:r w:rsidRPr="00CB5725">
              <w:rPr>
                <w:color w:val="000000"/>
                <w:u w:val="single"/>
                <w:lang w:val="lv-LV"/>
              </w:rPr>
              <w:t>:</w:t>
            </w:r>
          </w:p>
          <w:p w14:paraId="62F77BE3" w14:textId="77777777" w:rsidR="00E03091" w:rsidRPr="00CB5725" w:rsidRDefault="00E03091" w:rsidP="00CB5725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CB5725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4B589B9D" w14:textId="77777777" w:rsidR="00E03091" w:rsidRPr="00CB5725" w:rsidRDefault="00E03091" w:rsidP="00CB5725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CB5725">
              <w:rPr>
                <w:i/>
                <w:color w:val="1F3864"/>
                <w:lang w:val="lv-LV"/>
              </w:rPr>
              <w:t>...;</w:t>
            </w:r>
          </w:p>
          <w:p w14:paraId="2156C24F" w14:textId="77777777" w:rsidR="00E03091" w:rsidRPr="00CB5725" w:rsidRDefault="00E03091" w:rsidP="00CB5725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CB5725">
              <w:rPr>
                <w:i/>
                <w:color w:val="000000"/>
                <w:lang w:val="lv-LV"/>
              </w:rPr>
              <w:t>...;</w:t>
            </w:r>
          </w:p>
          <w:p w14:paraId="1869163C" w14:textId="77777777" w:rsidR="00E03091" w:rsidRPr="00CB5725" w:rsidRDefault="00E03091" w:rsidP="00CB5725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CB5725">
              <w:rPr>
                <w:i/>
                <w:color w:val="000000"/>
                <w:lang w:val="lv-LV"/>
              </w:rPr>
              <w:t>...</w:t>
            </w:r>
            <w:permEnd w:id="2142110549"/>
          </w:p>
          <w:p w14:paraId="1286C4DB" w14:textId="77777777" w:rsidR="00E03091" w:rsidRPr="00633E72" w:rsidRDefault="00E03091" w:rsidP="002E235A">
            <w:pPr>
              <w:jc w:val="both"/>
              <w:rPr>
                <w:color w:val="000000"/>
                <w:sz w:val="16"/>
                <w:szCs w:val="16"/>
                <w:u w:val="single"/>
                <w:lang w:val="lv-LV"/>
              </w:rPr>
            </w:pPr>
          </w:p>
        </w:tc>
      </w:tr>
    </w:tbl>
    <w:p w14:paraId="036BF95A" w14:textId="77777777" w:rsidR="001F2A29" w:rsidRPr="00633E72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761CA0" w14:paraId="0180DB1F" w14:textId="77777777" w:rsidTr="002E235A">
        <w:tc>
          <w:tcPr>
            <w:tcW w:w="10207" w:type="dxa"/>
            <w:shd w:val="clear" w:color="auto" w:fill="D9D9D9"/>
          </w:tcPr>
          <w:p w14:paraId="6049925D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761CA0" w14:paraId="38193291" w14:textId="77777777" w:rsidTr="003D5200">
        <w:trPr>
          <w:trHeight w:val="185"/>
        </w:trPr>
        <w:tc>
          <w:tcPr>
            <w:tcW w:w="10207" w:type="dxa"/>
          </w:tcPr>
          <w:p w14:paraId="4762E5DD" w14:textId="77777777" w:rsidR="00E10B19" w:rsidRPr="00373DBA" w:rsidRDefault="00270D20" w:rsidP="00373DBA">
            <w:pPr>
              <w:spacing w:before="120" w:after="120"/>
              <w:jc w:val="both"/>
              <w:rPr>
                <w:lang w:val="lv-LV"/>
              </w:rPr>
            </w:pPr>
            <w:r w:rsidRPr="00373DBA">
              <w:rPr>
                <w:lang w:val="lv-LV"/>
              </w:rPr>
              <w:t>Strādāt būvuzņēmumos, kas nodarbojas ar dažāda veida ēku būvniecības, atjaunošanas, pārbūves vai restaurācijas darbiem, vai strādā individuāli kā pašnodarbināta persona vai individuālais komersants.</w:t>
            </w:r>
          </w:p>
        </w:tc>
      </w:tr>
      <w:tr w:rsidR="00E03091" w:rsidRPr="00872D7E" w14:paraId="0C326170" w14:textId="77777777" w:rsidTr="002E235A">
        <w:trPr>
          <w:trHeight w:val="274"/>
        </w:trPr>
        <w:tc>
          <w:tcPr>
            <w:tcW w:w="10207" w:type="dxa"/>
          </w:tcPr>
          <w:p w14:paraId="39B5BD77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03D0CC0D" w14:textId="77777777" w:rsidR="001F2A29" w:rsidRPr="00D546F5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761CA0" w14:paraId="73102D4B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7C30B156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761CA0" w14:paraId="65115F12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4EA69C98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8D240EB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371FF90C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6791E5D" w14:textId="77777777"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487868964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FE0AA7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487868964"/>
          </w:p>
        </w:tc>
        <w:tc>
          <w:tcPr>
            <w:tcW w:w="5103" w:type="dxa"/>
          </w:tcPr>
          <w:p w14:paraId="4F8EB40B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FE0AA7" w:rsidRPr="00E8263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309DF72B" w14:textId="77777777" w:rsidR="00FE0AA7" w:rsidRPr="00846CD8" w:rsidRDefault="00FE0AA7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761CA0" w14:paraId="7B5C77FB" w14:textId="77777777" w:rsidTr="003C241F">
        <w:trPr>
          <w:trHeight w:val="303"/>
        </w:trPr>
        <w:tc>
          <w:tcPr>
            <w:tcW w:w="5104" w:type="dxa"/>
          </w:tcPr>
          <w:p w14:paraId="60A225B0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78CB318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7BBF779B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761CA0" w14:paraId="0CFA20B8" w14:textId="77777777" w:rsidTr="00A41A55">
        <w:trPr>
          <w:trHeight w:val="575"/>
        </w:trPr>
        <w:tc>
          <w:tcPr>
            <w:tcW w:w="5104" w:type="dxa"/>
          </w:tcPr>
          <w:p w14:paraId="2573CFFF" w14:textId="77777777" w:rsidR="00790CF5" w:rsidRPr="00990A03" w:rsidRDefault="00253E85" w:rsidP="00F72B03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66FF2E32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669C15B8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32B4CB99" w14:textId="77777777" w:rsidTr="00BD270E">
        <w:trPr>
          <w:trHeight w:val="53"/>
        </w:trPr>
        <w:tc>
          <w:tcPr>
            <w:tcW w:w="5104" w:type="dxa"/>
          </w:tcPr>
          <w:p w14:paraId="72C5E365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2CB18E82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4D2A85C5" w14:textId="77777777" w:rsidTr="00A41A55">
        <w:trPr>
          <w:trHeight w:val="328"/>
        </w:trPr>
        <w:tc>
          <w:tcPr>
            <w:tcW w:w="5104" w:type="dxa"/>
          </w:tcPr>
          <w:p w14:paraId="5CF3732A" w14:textId="77777777" w:rsidR="00BD270E" w:rsidRPr="00790CF5" w:rsidRDefault="00790CF5" w:rsidP="00373DBA">
            <w:pPr>
              <w:spacing w:before="120" w:after="120"/>
              <w:rPr>
                <w:rFonts w:ascii="Arial" w:hAnsi="Arial"/>
                <w:lang w:val="lv-LV"/>
              </w:rPr>
            </w:pPr>
            <w:r w:rsidRPr="00790CF5">
              <w:rPr>
                <w:lang w:val="lv-LV"/>
              </w:rPr>
              <w:lastRenderedPageBreak/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0295F026" w14:textId="77777777" w:rsidR="00790CF5" w:rsidRPr="00E00A1E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916196206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</w:t>
            </w:r>
            <w:permEnd w:id="916196206"/>
          </w:p>
        </w:tc>
      </w:tr>
      <w:tr w:rsidR="008978DE" w:rsidRPr="00D546F5" w14:paraId="7A42620A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735AB799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318DDD7A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5FB80467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2A76670A" w14:textId="77777777" w:rsidR="00E00A1E" w:rsidRPr="00D546F5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761CA0" w14:paraId="29623515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B5BBCAF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963469746" w:edGrp="everyone"/>
      <w:tr w:rsidR="00256EA9" w:rsidRPr="00761CA0" w14:paraId="093A6268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9B2040" w14:textId="77777777" w:rsidR="00256EA9" w:rsidRPr="00872D7E" w:rsidRDefault="00000000" w:rsidP="00052AF1">
            <w:pPr>
              <w:spacing w:before="120"/>
              <w:rPr>
                <w:color w:val="000000"/>
                <w:sz w:val="24"/>
                <w:szCs w:val="24"/>
                <w:u w:val="single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88899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93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6346974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17990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697775721" w:edGrp="everyone"/>
          <w:p w14:paraId="553104E0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1225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93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97775721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529641584" w:edGrp="everyone"/>
          <w:p w14:paraId="5494E61B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8080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93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29641584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634979111" w:edGrp="everyone"/>
          <w:p w14:paraId="6F4C86C0" w14:textId="77777777" w:rsidR="00256EA9" w:rsidRPr="00872D7E" w:rsidRDefault="00000000" w:rsidP="00373DBA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780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93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34979111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2113875640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5DA77FF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20706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93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13875640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17990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A17990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761CA0" w14:paraId="25CB7237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DDF16C" w14:textId="77777777" w:rsidR="00256EA9" w:rsidRPr="00633E72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20837435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990A03">
              <w:rPr>
                <w:rFonts w:ascii="Arial" w:hAnsi="Arial"/>
                <w:b/>
                <w:lang w:val="lv-LV"/>
              </w:rPr>
              <w:t>*</w:t>
            </w:r>
            <w:r w:rsidR="00270D20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554449063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554449063"/>
          <w:p w14:paraId="6E0DE307" w14:textId="77777777" w:rsidR="00256EA9" w:rsidRPr="00633E72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BA6FFE" w14:paraId="11242A91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6666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164A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0620C7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761CA0" w14:paraId="655F3F25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BFF6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E1E8E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4779636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4779636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9D6ED6D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83899686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838996867"/>
          </w:p>
        </w:tc>
      </w:tr>
      <w:tr w:rsidR="00966AC8" w:rsidRPr="00761CA0" w14:paraId="411F0808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5266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93D25F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7325494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CFA4CA6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37325494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495B3061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99861051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4A5BDC4B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998610511"/>
          </w:p>
        </w:tc>
      </w:tr>
      <w:tr w:rsidR="00966AC8" w:rsidRPr="00BA6FFE" w14:paraId="7B349DCB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83EC21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90A0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270D20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060683EF" w14:textId="77777777" w:rsidR="00F94F31" w:rsidRDefault="00F94F31" w:rsidP="00BA6FFE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4300286A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781B3402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>
              <w:rPr>
                <w:i/>
                <w:color w:val="000000"/>
                <w:lang w:val="lv-LV"/>
              </w:rPr>
              <w:t xml:space="preserve"> </w:t>
            </w:r>
          </w:p>
          <w:p w14:paraId="46A73832" w14:textId="77777777" w:rsidR="00966AC8" w:rsidRPr="00373DBA" w:rsidRDefault="00000000">
            <w:pPr>
              <w:rPr>
                <w:i/>
                <w:lang w:val="lv-LV"/>
              </w:rPr>
            </w:pPr>
            <w:hyperlink r:id="rId12" w:history="1">
              <w:r w:rsidR="00790CF5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1823BF97" w14:textId="77777777" w:rsidR="00F94F31" w:rsidRDefault="00F94F31" w:rsidP="00BA6FFE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2E79CD23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11BF83EC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790CF5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790CF5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14:paraId="2C966344" w14:textId="77777777" w:rsidR="008978DE" w:rsidRPr="00D546F5" w:rsidRDefault="008978DE" w:rsidP="00633E72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5A71" w14:textId="77777777" w:rsidR="00FA4378" w:rsidRDefault="00FA4378">
      <w:r>
        <w:separator/>
      </w:r>
    </w:p>
  </w:endnote>
  <w:endnote w:type="continuationSeparator" w:id="0">
    <w:p w14:paraId="793A379F" w14:textId="77777777" w:rsidR="00FA4378" w:rsidRDefault="00FA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456A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5725">
      <w:rPr>
        <w:noProof/>
      </w:rPr>
      <w:t>2</w:t>
    </w:r>
    <w:r>
      <w:rPr>
        <w:noProof/>
      </w:rPr>
      <w:fldChar w:fldCharType="end"/>
    </w:r>
  </w:p>
  <w:p w14:paraId="6B43E9AB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D76C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1F732FC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736BC4D6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086B370A" w14:textId="77777777" w:rsidR="00270D20" w:rsidRDefault="00270D20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ISCO [2019]</w:t>
    </w:r>
  </w:p>
  <w:p w14:paraId="142B2053" w14:textId="77777777" w:rsidR="00AB7D3A" w:rsidRPr="00AB7D3A" w:rsidRDefault="00AB7D3A" w:rsidP="003C241F">
    <w:pPr>
      <w:pStyle w:val="Footer"/>
      <w:jc w:val="both"/>
      <w:rPr>
        <w:i/>
        <w:color w:val="000000"/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="00270D20"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Latvijas kvalifikāciju datu bāzes [2019]</w:t>
    </w:r>
  </w:p>
  <w:p w14:paraId="5583D1A4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00C7" w14:textId="77777777" w:rsidR="00FA4378" w:rsidRDefault="00FA4378">
      <w:r>
        <w:separator/>
      </w:r>
    </w:p>
  </w:footnote>
  <w:footnote w:type="continuationSeparator" w:id="0">
    <w:p w14:paraId="097FC341" w14:textId="77777777" w:rsidR="00FA4378" w:rsidRDefault="00FA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F866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5989">
    <w:abstractNumId w:val="8"/>
  </w:num>
  <w:num w:numId="2" w16cid:durableId="42557950">
    <w:abstractNumId w:val="24"/>
  </w:num>
  <w:num w:numId="3" w16cid:durableId="1187595024">
    <w:abstractNumId w:val="22"/>
  </w:num>
  <w:num w:numId="4" w16cid:durableId="276955433">
    <w:abstractNumId w:val="7"/>
  </w:num>
  <w:num w:numId="5" w16cid:durableId="1524900482">
    <w:abstractNumId w:val="18"/>
  </w:num>
  <w:num w:numId="6" w16cid:durableId="1379623395">
    <w:abstractNumId w:val="20"/>
  </w:num>
  <w:num w:numId="7" w16cid:durableId="963315536">
    <w:abstractNumId w:val="26"/>
  </w:num>
  <w:num w:numId="8" w16cid:durableId="73816948">
    <w:abstractNumId w:val="2"/>
  </w:num>
  <w:num w:numId="9" w16cid:durableId="1402210761">
    <w:abstractNumId w:val="5"/>
  </w:num>
  <w:num w:numId="10" w16cid:durableId="899173855">
    <w:abstractNumId w:val="4"/>
  </w:num>
  <w:num w:numId="11" w16cid:durableId="1474759760">
    <w:abstractNumId w:val="17"/>
  </w:num>
  <w:num w:numId="12" w16cid:durableId="2107531988">
    <w:abstractNumId w:val="16"/>
  </w:num>
  <w:num w:numId="13" w16cid:durableId="1237474530">
    <w:abstractNumId w:val="13"/>
  </w:num>
  <w:num w:numId="14" w16cid:durableId="1974099629">
    <w:abstractNumId w:val="12"/>
  </w:num>
  <w:num w:numId="15" w16cid:durableId="1865361287">
    <w:abstractNumId w:val="9"/>
  </w:num>
  <w:num w:numId="16" w16cid:durableId="1187250247">
    <w:abstractNumId w:val="14"/>
  </w:num>
  <w:num w:numId="17" w16cid:durableId="1892300077">
    <w:abstractNumId w:val="19"/>
  </w:num>
  <w:num w:numId="18" w16cid:durableId="242226963">
    <w:abstractNumId w:val="10"/>
  </w:num>
  <w:num w:numId="19" w16cid:durableId="1124273509">
    <w:abstractNumId w:val="6"/>
  </w:num>
  <w:num w:numId="20" w16cid:durableId="12729850">
    <w:abstractNumId w:val="23"/>
  </w:num>
  <w:num w:numId="21" w16cid:durableId="75591141">
    <w:abstractNumId w:val="21"/>
  </w:num>
  <w:num w:numId="22" w16cid:durableId="483358738">
    <w:abstractNumId w:val="1"/>
  </w:num>
  <w:num w:numId="23" w16cid:durableId="1058363840">
    <w:abstractNumId w:val="25"/>
  </w:num>
  <w:num w:numId="24" w16cid:durableId="2027781780">
    <w:abstractNumId w:val="15"/>
  </w:num>
  <w:num w:numId="25" w16cid:durableId="1870071209">
    <w:abstractNumId w:val="3"/>
  </w:num>
  <w:num w:numId="26" w16cid:durableId="19286649">
    <w:abstractNumId w:val="0"/>
  </w:num>
  <w:num w:numId="27" w16cid:durableId="1450778596">
    <w:abstractNumId w:val="11"/>
  </w:num>
  <w:num w:numId="28" w16cid:durableId="823087790">
    <w:abstractNumId w:val="28"/>
  </w:num>
  <w:num w:numId="29" w16cid:durableId="319817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7f9ETWWc/ibAekYwGlc1+TrzSrfk2xGhsCb8T5B9HyO2OlYAr3HYZkEt5ZJgxLexCgqE1w92ul0eY3yFqL2Eg==" w:salt="PVXIKc8lR0FEmQ2VR+Gd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751C3"/>
    <w:rsid w:val="00075434"/>
    <w:rsid w:val="000800ED"/>
    <w:rsid w:val="00087116"/>
    <w:rsid w:val="00094EC4"/>
    <w:rsid w:val="000A654D"/>
    <w:rsid w:val="000B4CD6"/>
    <w:rsid w:val="000B6FF5"/>
    <w:rsid w:val="000E2812"/>
    <w:rsid w:val="000E6826"/>
    <w:rsid w:val="000F329E"/>
    <w:rsid w:val="00101034"/>
    <w:rsid w:val="001033DD"/>
    <w:rsid w:val="00115799"/>
    <w:rsid w:val="00117885"/>
    <w:rsid w:val="001224F9"/>
    <w:rsid w:val="00126F36"/>
    <w:rsid w:val="00135B26"/>
    <w:rsid w:val="00143EC3"/>
    <w:rsid w:val="00150C4D"/>
    <w:rsid w:val="00155B7F"/>
    <w:rsid w:val="00161969"/>
    <w:rsid w:val="0016552F"/>
    <w:rsid w:val="00171489"/>
    <w:rsid w:val="001778CE"/>
    <w:rsid w:val="001831E8"/>
    <w:rsid w:val="001B1371"/>
    <w:rsid w:val="001C3138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17840"/>
    <w:rsid w:val="00233A3F"/>
    <w:rsid w:val="0023670D"/>
    <w:rsid w:val="00253E85"/>
    <w:rsid w:val="002554EE"/>
    <w:rsid w:val="00256EA9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C2CF3"/>
    <w:rsid w:val="002C30F7"/>
    <w:rsid w:val="002E235A"/>
    <w:rsid w:val="002E5464"/>
    <w:rsid w:val="002F2903"/>
    <w:rsid w:val="002F74D5"/>
    <w:rsid w:val="00305B92"/>
    <w:rsid w:val="003103D2"/>
    <w:rsid w:val="003126AC"/>
    <w:rsid w:val="00313D1A"/>
    <w:rsid w:val="00323356"/>
    <w:rsid w:val="00327751"/>
    <w:rsid w:val="00327A5F"/>
    <w:rsid w:val="00337C59"/>
    <w:rsid w:val="003522C3"/>
    <w:rsid w:val="00357565"/>
    <w:rsid w:val="00357630"/>
    <w:rsid w:val="00373DBA"/>
    <w:rsid w:val="0037752F"/>
    <w:rsid w:val="00382158"/>
    <w:rsid w:val="003956A6"/>
    <w:rsid w:val="003B729F"/>
    <w:rsid w:val="003C241F"/>
    <w:rsid w:val="003C2A02"/>
    <w:rsid w:val="003C701D"/>
    <w:rsid w:val="003C722E"/>
    <w:rsid w:val="003D430A"/>
    <w:rsid w:val="003D5200"/>
    <w:rsid w:val="003E50A3"/>
    <w:rsid w:val="004046B4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94A04"/>
    <w:rsid w:val="004A428E"/>
    <w:rsid w:val="004A5F5B"/>
    <w:rsid w:val="004C100A"/>
    <w:rsid w:val="004D30CA"/>
    <w:rsid w:val="004D5A94"/>
    <w:rsid w:val="004F4B4F"/>
    <w:rsid w:val="004F55F8"/>
    <w:rsid w:val="005046F9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782A"/>
    <w:rsid w:val="0057120B"/>
    <w:rsid w:val="00590CBA"/>
    <w:rsid w:val="005B2454"/>
    <w:rsid w:val="005C127C"/>
    <w:rsid w:val="005C4829"/>
    <w:rsid w:val="005C4946"/>
    <w:rsid w:val="005D36C9"/>
    <w:rsid w:val="005E7ED4"/>
    <w:rsid w:val="005F08F6"/>
    <w:rsid w:val="005F76AB"/>
    <w:rsid w:val="006037C3"/>
    <w:rsid w:val="006069FA"/>
    <w:rsid w:val="006114F0"/>
    <w:rsid w:val="00613262"/>
    <w:rsid w:val="0063005B"/>
    <w:rsid w:val="00631678"/>
    <w:rsid w:val="00633E72"/>
    <w:rsid w:val="00641519"/>
    <w:rsid w:val="00642035"/>
    <w:rsid w:val="00644539"/>
    <w:rsid w:val="00645BEF"/>
    <w:rsid w:val="0064790A"/>
    <w:rsid w:val="006543C2"/>
    <w:rsid w:val="006568C2"/>
    <w:rsid w:val="006607C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54DF"/>
    <w:rsid w:val="006D63C3"/>
    <w:rsid w:val="006E1A81"/>
    <w:rsid w:val="0070474B"/>
    <w:rsid w:val="00713962"/>
    <w:rsid w:val="00723553"/>
    <w:rsid w:val="0075284B"/>
    <w:rsid w:val="007549E1"/>
    <w:rsid w:val="00760DE4"/>
    <w:rsid w:val="00761CA0"/>
    <w:rsid w:val="00762D26"/>
    <w:rsid w:val="00766931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0728"/>
    <w:rsid w:val="007D3364"/>
    <w:rsid w:val="007D4430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3AB"/>
    <w:rsid w:val="008B4C79"/>
    <w:rsid w:val="008C0018"/>
    <w:rsid w:val="008C3146"/>
    <w:rsid w:val="008C4286"/>
    <w:rsid w:val="008F6F07"/>
    <w:rsid w:val="009018EC"/>
    <w:rsid w:val="00932772"/>
    <w:rsid w:val="00935FB3"/>
    <w:rsid w:val="00963294"/>
    <w:rsid w:val="00966AC8"/>
    <w:rsid w:val="00966BBF"/>
    <w:rsid w:val="009755DD"/>
    <w:rsid w:val="00976BCD"/>
    <w:rsid w:val="0098004C"/>
    <w:rsid w:val="00990A03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17990"/>
    <w:rsid w:val="00A26CFB"/>
    <w:rsid w:val="00A41A55"/>
    <w:rsid w:val="00A6163C"/>
    <w:rsid w:val="00A62D1F"/>
    <w:rsid w:val="00A7539B"/>
    <w:rsid w:val="00A81C7B"/>
    <w:rsid w:val="00A960EA"/>
    <w:rsid w:val="00A97FAB"/>
    <w:rsid w:val="00AA21C9"/>
    <w:rsid w:val="00AB7D3A"/>
    <w:rsid w:val="00AD3C58"/>
    <w:rsid w:val="00AE62DE"/>
    <w:rsid w:val="00B023A6"/>
    <w:rsid w:val="00B0362E"/>
    <w:rsid w:val="00B1064A"/>
    <w:rsid w:val="00B14EE4"/>
    <w:rsid w:val="00B17CD5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6457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B5725"/>
    <w:rsid w:val="00CB6F83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21A98"/>
    <w:rsid w:val="00D413E1"/>
    <w:rsid w:val="00D505CA"/>
    <w:rsid w:val="00D546F5"/>
    <w:rsid w:val="00D75EE9"/>
    <w:rsid w:val="00D76A3C"/>
    <w:rsid w:val="00D81C79"/>
    <w:rsid w:val="00D87A45"/>
    <w:rsid w:val="00DA6C91"/>
    <w:rsid w:val="00DB7317"/>
    <w:rsid w:val="00DC4277"/>
    <w:rsid w:val="00DC52FC"/>
    <w:rsid w:val="00DE63F6"/>
    <w:rsid w:val="00E00A1E"/>
    <w:rsid w:val="00E03091"/>
    <w:rsid w:val="00E10B19"/>
    <w:rsid w:val="00E207A1"/>
    <w:rsid w:val="00E31ABC"/>
    <w:rsid w:val="00E3205B"/>
    <w:rsid w:val="00E475A7"/>
    <w:rsid w:val="00E52135"/>
    <w:rsid w:val="00E647A9"/>
    <w:rsid w:val="00E7593D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94F31"/>
    <w:rsid w:val="00FA4378"/>
    <w:rsid w:val="00FB319D"/>
    <w:rsid w:val="00FB7570"/>
    <w:rsid w:val="00FB7A7F"/>
    <w:rsid w:val="00FC5668"/>
    <w:rsid w:val="00FD6510"/>
    <w:rsid w:val="00FE0368"/>
    <w:rsid w:val="00FE0AA7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A1E25"/>
  <w15:chartTrackingRefBased/>
  <w15:docId w15:val="{D70797D6-5E9A-4477-973E-A757040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201C-9C5A-44D3-A6F7-8A04AEA0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8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6278</CharactersWithSpaces>
  <SharedDoc>false</SharedDoc>
  <HLinks>
    <vt:vector size="24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2022-12-13T09:31:00Z</dcterms:created>
  <dcterms:modified xsi:type="dcterms:W3CDTF">2022-12-13T10:55:00Z</dcterms:modified>
</cp:coreProperties>
</file>