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73056FE7" w14:textId="77777777" w:rsidTr="00261DEE">
        <w:trPr>
          <w:cantSplit/>
          <w:trHeight w:val="851"/>
        </w:trPr>
        <w:tc>
          <w:tcPr>
            <w:tcW w:w="2203" w:type="dxa"/>
          </w:tcPr>
          <w:p w14:paraId="0CE00A79" w14:textId="6D1CAD03" w:rsidR="008978DE" w:rsidRPr="00D546F5" w:rsidRDefault="006B0F0A">
            <w:pPr>
              <w:jc w:val="center"/>
              <w:rPr>
                <w:rFonts w:ascii="Arial" w:hAnsi="Arial"/>
                <w:lang w:val="lv-LV"/>
              </w:rPr>
            </w:pPr>
            <w:r>
              <w:rPr>
                <w:noProof/>
              </w:rPr>
              <w:drawing>
                <wp:inline distT="0" distB="0" distL="0" distR="0" wp14:anchorId="00264627" wp14:editId="575DF599">
                  <wp:extent cx="1261745" cy="713740"/>
                  <wp:effectExtent l="0" t="0" r="0" b="0"/>
                  <wp:docPr id="2"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IKVD_darbs\VISC_projekts_8_5_2\Europass_un_modular_projekts_2018\EUROPASS_PIELIKUMI_Aktualie\2_EUROPASS_pielik_jauns_form_ar_shana\Aktualais_no_2020_maija\Europass-Full-Colour-Brand-Mark.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713740"/>
                          </a:xfrm>
                          <a:prstGeom prst="rect">
                            <a:avLst/>
                          </a:prstGeom>
                          <a:noFill/>
                          <a:ln>
                            <a:noFill/>
                          </a:ln>
                        </pic:spPr>
                      </pic:pic>
                    </a:graphicData>
                  </a:graphic>
                </wp:inline>
              </w:drawing>
            </w:r>
          </w:p>
        </w:tc>
        <w:tc>
          <w:tcPr>
            <w:tcW w:w="6662" w:type="dxa"/>
          </w:tcPr>
          <w:p w14:paraId="09FE7BA2" w14:textId="77777777" w:rsidR="008978DE" w:rsidRPr="00D546F5" w:rsidRDefault="00261DEE">
            <w:pPr>
              <w:spacing w:before="120"/>
              <w:jc w:val="center"/>
              <w:rPr>
                <w:rFonts w:ascii="Arial" w:hAnsi="Arial"/>
                <w:sz w:val="36"/>
                <w:lang w:val="lv-LV"/>
              </w:rPr>
            </w:pPr>
            <w:r w:rsidRPr="00D546F5">
              <w:rPr>
                <w:rFonts w:ascii="Arial" w:hAnsi="Arial"/>
                <w:sz w:val="36"/>
                <w:lang w:val="lv-LV"/>
              </w:rPr>
              <w:t>P</w:t>
            </w:r>
            <w:r w:rsidR="008978DE" w:rsidRPr="00D546F5">
              <w:rPr>
                <w:rFonts w:ascii="Arial" w:hAnsi="Arial"/>
                <w:sz w:val="36"/>
                <w:lang w:val="lv-LV"/>
              </w:rPr>
              <w:t xml:space="preserve">ielikums </w:t>
            </w:r>
            <w:r w:rsidR="0079496C">
              <w:rPr>
                <w:rFonts w:ascii="Arial" w:hAnsi="Arial"/>
                <w:sz w:val="36"/>
                <w:lang w:val="lv-LV"/>
              </w:rPr>
              <w:t xml:space="preserve">profesionālo </w:t>
            </w:r>
            <w:r w:rsidR="008978DE" w:rsidRPr="0079496C">
              <w:rPr>
                <w:rFonts w:ascii="Arial" w:hAnsi="Arial"/>
                <w:sz w:val="36"/>
                <w:lang w:val="lv-LV"/>
              </w:rPr>
              <w:t>kvalifikāciju</w:t>
            </w:r>
            <w:r w:rsidR="008978DE" w:rsidRPr="00D546F5">
              <w:rPr>
                <w:rFonts w:ascii="Arial" w:hAnsi="Arial"/>
                <w:sz w:val="36"/>
                <w:lang w:val="lv-LV"/>
              </w:rPr>
              <w:t xml:space="preserve"> apliecinošam dokumentam</w:t>
            </w:r>
            <w:r w:rsidR="008978DE" w:rsidRPr="00D546F5">
              <w:rPr>
                <w:rFonts w:ascii="Arial" w:hAnsi="Arial"/>
                <w:sz w:val="36"/>
                <w:vertAlign w:val="superscript"/>
                <w:lang w:val="lv-LV"/>
              </w:rPr>
              <w:t>(*)</w:t>
            </w:r>
          </w:p>
        </w:tc>
        <w:tc>
          <w:tcPr>
            <w:tcW w:w="1485" w:type="dxa"/>
          </w:tcPr>
          <w:p w14:paraId="02D9A7C2" w14:textId="77777777" w:rsidR="008978DE" w:rsidRPr="00D546F5" w:rsidRDefault="008978DE">
            <w:pPr>
              <w:jc w:val="center"/>
              <w:rPr>
                <w:rFonts w:ascii="Arial" w:hAnsi="Arial"/>
                <w:sz w:val="16"/>
                <w:lang w:val="lv-LV"/>
              </w:rPr>
            </w:pPr>
            <w:r w:rsidRPr="00D546F5">
              <w:rPr>
                <w:rFonts w:ascii="Arial" w:hAnsi="Arial"/>
                <w:sz w:val="16"/>
                <w:lang w:val="lv-LV"/>
              </w:rPr>
              <w:t xml:space="preserve"> </w:t>
            </w:r>
            <w:r w:rsidR="00D84963" w:rsidRPr="00D546F5">
              <w:rPr>
                <w:noProof/>
                <w:lang w:val="lv-LV" w:eastAsia="lv-LV"/>
              </w:rPr>
              <w:drawing>
                <wp:inline distT="0" distB="0" distL="0" distR="0" wp14:anchorId="12EFCC0A" wp14:editId="14734D63">
                  <wp:extent cx="819150" cy="409575"/>
                  <wp:effectExtent l="0" t="0" r="0" b="9525"/>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00261DEE" w:rsidRPr="00D546F5">
              <w:rPr>
                <w:rFonts w:ascii="Arial" w:hAnsi="Arial"/>
                <w:sz w:val="16"/>
                <w:szCs w:val="16"/>
                <w:lang w:val="lv-LV"/>
              </w:rPr>
              <w:t>Latvija</w:t>
            </w:r>
          </w:p>
        </w:tc>
      </w:tr>
    </w:tbl>
    <w:p w14:paraId="32A2D420" w14:textId="77777777" w:rsidR="007B0255" w:rsidRPr="000E6826" w:rsidRDefault="007B0255" w:rsidP="009E1482">
      <w:pPr>
        <w:rPr>
          <w:rFonts w:ascii="Arial" w:hAnsi="Arial"/>
          <w:color w:val="000000"/>
          <w:sz w:val="22"/>
          <w:lang w:val="lv-LV"/>
        </w:rPr>
      </w:pPr>
    </w:p>
    <w:p w14:paraId="2BB0AD10" w14:textId="77777777" w:rsidR="007B0255" w:rsidRPr="000E2812" w:rsidRDefault="007B0255" w:rsidP="000E2812">
      <w:pPr>
        <w:rPr>
          <w:rFonts w:eastAsia="Calibri"/>
          <w:lang w:val="lv-LV" w:eastAsia="en-US"/>
        </w:rPr>
      </w:pPr>
      <w:r w:rsidRPr="00BB4677">
        <w:rPr>
          <w:rFonts w:ascii="Arial" w:hAnsi="Arial"/>
          <w:sz w:val="22"/>
          <w:lang w:val="lv-LV"/>
        </w:rPr>
        <w:t xml:space="preserve">Profesionālo kvalifikāciju apliecinošā dokumenta sērija </w:t>
      </w:r>
      <w:permStart w:id="198470653" w:edGrp="everyone"/>
      <w:r w:rsidR="000E2812" w:rsidRPr="00206636">
        <w:rPr>
          <w:rFonts w:eastAsia="Calibri"/>
          <w:color w:val="1F3864"/>
          <w:sz w:val="22"/>
          <w:szCs w:val="22"/>
          <w:lang w:val="lv-LV" w:eastAsia="en-US"/>
        </w:rPr>
        <w:t>____________</w:t>
      </w:r>
      <w:permEnd w:id="198470653"/>
      <w:r w:rsidR="000E2812">
        <w:rPr>
          <w:rFonts w:ascii="Arial" w:hAnsi="Arial"/>
          <w:sz w:val="22"/>
          <w:lang w:val="lv-LV"/>
        </w:rPr>
        <w:t xml:space="preserve"> N</w:t>
      </w:r>
      <w:r w:rsidRPr="00BB4677">
        <w:rPr>
          <w:rFonts w:ascii="Arial" w:hAnsi="Arial"/>
          <w:sz w:val="22"/>
          <w:lang w:val="lv-LV"/>
        </w:rPr>
        <w:t>r.</w:t>
      </w:r>
      <w:permStart w:id="1502570598" w:edGrp="everyone"/>
      <w:r w:rsidR="00BC2194" w:rsidRPr="00206636">
        <w:rPr>
          <w:rFonts w:eastAsia="Calibri"/>
          <w:color w:val="1F3864"/>
          <w:sz w:val="22"/>
          <w:szCs w:val="22"/>
          <w:lang w:val="lv-LV" w:eastAsia="en-US"/>
        </w:rPr>
        <w:t>_____________</w:t>
      </w:r>
      <w:permEnd w:id="1502570598"/>
    </w:p>
    <w:p w14:paraId="33EC05B2"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6B0F0A" w14:paraId="14698CA9" w14:textId="77777777" w:rsidTr="00872D7E">
        <w:tc>
          <w:tcPr>
            <w:tcW w:w="10207" w:type="dxa"/>
            <w:shd w:val="clear" w:color="auto" w:fill="D9D9D9"/>
          </w:tcPr>
          <w:p w14:paraId="00A35110" w14:textId="77777777" w:rsidR="008978DE" w:rsidRPr="001B1371" w:rsidRDefault="008978DE" w:rsidP="00A002BE">
            <w:pPr>
              <w:spacing w:before="120" w:after="120"/>
              <w:jc w:val="center"/>
              <w:rPr>
                <w:rFonts w:ascii="Arial" w:hAnsi="Arial"/>
                <w:b/>
                <w:lang w:val="lv-LV"/>
              </w:rPr>
            </w:pPr>
            <w:r w:rsidRPr="001B1371">
              <w:rPr>
                <w:rFonts w:ascii="Arial" w:hAnsi="Arial"/>
                <w:b/>
                <w:lang w:val="lv-LV"/>
              </w:rPr>
              <w:t>1.</w:t>
            </w:r>
            <w:r w:rsidR="005166B5" w:rsidRPr="001B1371">
              <w:rPr>
                <w:rFonts w:ascii="Arial" w:hAnsi="Arial"/>
                <w:b/>
                <w:lang w:val="lv-LV"/>
              </w:rPr>
              <w:t> </w:t>
            </w:r>
            <w:r w:rsidR="0079496C" w:rsidRPr="001B1371">
              <w:rPr>
                <w:rFonts w:ascii="Arial" w:hAnsi="Arial"/>
                <w:b/>
                <w:lang w:val="lv-LV"/>
              </w:rPr>
              <w:t>Profesionālo k</w:t>
            </w:r>
            <w:r w:rsidRPr="001B1371">
              <w:rPr>
                <w:rFonts w:ascii="Arial" w:hAnsi="Arial"/>
                <w:b/>
                <w:lang w:val="lv-LV"/>
              </w:rPr>
              <w:t>valifikāciju apliecinošā dokumenta nosaukums</w:t>
            </w:r>
            <w:r w:rsidRPr="001B1371">
              <w:rPr>
                <w:rFonts w:ascii="Arial" w:hAnsi="Arial"/>
                <w:b/>
                <w:vertAlign w:val="superscript"/>
                <w:lang w:val="lv-LV"/>
              </w:rPr>
              <w:t>(1)</w:t>
            </w:r>
          </w:p>
        </w:tc>
      </w:tr>
      <w:permStart w:id="837552816" w:edGrp="everyone"/>
      <w:tr w:rsidR="008978DE" w:rsidRPr="006B0F0A" w14:paraId="7062B7B1" w14:textId="77777777" w:rsidTr="005046F9">
        <w:trPr>
          <w:cantSplit/>
          <w:trHeight w:val="946"/>
        </w:trPr>
        <w:tc>
          <w:tcPr>
            <w:tcW w:w="10207" w:type="dxa"/>
          </w:tcPr>
          <w:p w14:paraId="3045EB90" w14:textId="77777777" w:rsidR="00BA275F" w:rsidRPr="00551AD6" w:rsidRDefault="00000000" w:rsidP="00A002BE">
            <w:pPr>
              <w:spacing w:before="120"/>
              <w:rPr>
                <w:sz w:val="24"/>
                <w:szCs w:val="24"/>
                <w:lang w:val="lv-LV"/>
              </w:rPr>
            </w:pPr>
            <w:sdt>
              <w:sdtPr>
                <w:rPr>
                  <w:sz w:val="24"/>
                  <w:szCs w:val="24"/>
                  <w:lang w:val="lv-LV"/>
                </w:rPr>
                <w:id w:val="-490413459"/>
                <w14:checkbox>
                  <w14:checked w14:val="0"/>
                  <w14:checkedState w14:val="2612" w14:font="MS Gothic"/>
                  <w14:uncheckedState w14:val="2610" w14:font="MS Gothic"/>
                </w14:checkbox>
              </w:sdtPr>
              <w:sdtContent>
                <w:r w:rsidR="00F91904">
                  <w:rPr>
                    <w:rFonts w:ascii="MS Gothic" w:eastAsia="MS Gothic" w:hAnsi="MS Gothic" w:hint="eastAsia"/>
                    <w:sz w:val="24"/>
                    <w:szCs w:val="24"/>
                    <w:lang w:val="lv-LV"/>
                  </w:rPr>
                  <w:t>☐</w:t>
                </w:r>
              </w:sdtContent>
            </w:sdt>
            <w:permEnd w:id="837552816"/>
            <w:r w:rsidR="00A002BE" w:rsidRPr="00253E85">
              <w:rPr>
                <w:sz w:val="24"/>
                <w:szCs w:val="24"/>
                <w:lang w:val="lv-LV"/>
              </w:rPr>
              <w:t xml:space="preserve"> </w:t>
            </w:r>
            <w:r w:rsidR="00BA275F" w:rsidRPr="00253E85">
              <w:rPr>
                <w:sz w:val="24"/>
                <w:szCs w:val="24"/>
                <w:lang w:val="lv-LV"/>
              </w:rPr>
              <w:t xml:space="preserve">Diploms par profesionālo vidējo </w:t>
            </w:r>
            <w:r w:rsidR="00BA275F" w:rsidRPr="00F30147">
              <w:rPr>
                <w:sz w:val="24"/>
                <w:szCs w:val="24"/>
                <w:lang w:val="lv-LV"/>
              </w:rPr>
              <w:t>izglītību</w:t>
            </w:r>
          </w:p>
          <w:permStart w:id="1181314423" w:edGrp="everyone"/>
          <w:p w14:paraId="056AD330" w14:textId="77777777" w:rsidR="008978DE" w:rsidRPr="00F30147" w:rsidRDefault="00000000" w:rsidP="00DE63F6">
            <w:pPr>
              <w:rPr>
                <w:sz w:val="24"/>
                <w:szCs w:val="24"/>
                <w:lang w:val="lv-LV"/>
              </w:rPr>
            </w:pPr>
            <w:sdt>
              <w:sdtPr>
                <w:rPr>
                  <w:sz w:val="24"/>
                  <w:szCs w:val="24"/>
                  <w:lang w:val="lv-LV"/>
                </w:rPr>
                <w:id w:val="-354502961"/>
                <w14:checkbox>
                  <w14:checked w14:val="0"/>
                  <w14:checkedState w14:val="2612" w14:font="MS Gothic"/>
                  <w14:uncheckedState w14:val="2610" w14:font="MS Gothic"/>
                </w14:checkbox>
              </w:sdtPr>
              <w:sdtContent>
                <w:r w:rsidR="00F91904">
                  <w:rPr>
                    <w:rFonts w:ascii="MS Gothic" w:eastAsia="MS Gothic" w:hAnsi="MS Gothic" w:hint="eastAsia"/>
                    <w:sz w:val="24"/>
                    <w:szCs w:val="24"/>
                    <w:lang w:val="lv-LV"/>
                  </w:rPr>
                  <w:t>☐</w:t>
                </w:r>
              </w:sdtContent>
            </w:sdt>
            <w:permEnd w:id="1181314423"/>
            <w:r w:rsidR="00A002BE" w:rsidRPr="00F30147">
              <w:rPr>
                <w:sz w:val="24"/>
                <w:szCs w:val="24"/>
                <w:lang w:val="lv-LV"/>
              </w:rPr>
              <w:t xml:space="preserve"> </w:t>
            </w:r>
            <w:r w:rsidR="00440215" w:rsidRPr="00F30147">
              <w:rPr>
                <w:sz w:val="24"/>
                <w:szCs w:val="24"/>
                <w:lang w:val="lv-LV"/>
              </w:rPr>
              <w:t>Profesionālās kvalifikācijas apliecība</w:t>
            </w:r>
          </w:p>
          <w:p w14:paraId="6E34886D" w14:textId="77777777" w:rsidR="000751C3" w:rsidRPr="00D546F5" w:rsidRDefault="0079496C" w:rsidP="00B80E02">
            <w:pPr>
              <w:spacing w:after="120"/>
              <w:jc w:val="center"/>
              <w:rPr>
                <w:color w:val="002060"/>
                <w:sz w:val="24"/>
                <w:lang w:val="lv-LV"/>
              </w:rPr>
            </w:pPr>
            <w:r w:rsidRPr="00F30147">
              <w:rPr>
                <w:sz w:val="24"/>
                <w:szCs w:val="24"/>
                <w:lang w:val="lv-LV"/>
              </w:rPr>
              <w:t>Profesionālā k</w:t>
            </w:r>
            <w:r w:rsidR="00760DE4" w:rsidRPr="00F30147">
              <w:rPr>
                <w:sz w:val="24"/>
                <w:szCs w:val="24"/>
                <w:lang w:val="lv-LV"/>
              </w:rPr>
              <w:t>valifikācija</w:t>
            </w:r>
            <w:r w:rsidR="00760DE4" w:rsidRPr="00253E85">
              <w:rPr>
                <w:sz w:val="24"/>
                <w:lang w:val="lv-LV"/>
              </w:rPr>
              <w:t>:</w:t>
            </w:r>
            <w:r w:rsidR="00357630">
              <w:rPr>
                <w:sz w:val="24"/>
                <w:lang w:val="lv-LV"/>
              </w:rPr>
              <w:t xml:space="preserve">  </w:t>
            </w:r>
            <w:r w:rsidR="00913B97" w:rsidRPr="00B80E02">
              <w:rPr>
                <w:b/>
                <w:noProof/>
                <w:sz w:val="28"/>
                <w:szCs w:val="28"/>
                <w:lang w:val="lv-LV" w:eastAsia="lv-LV"/>
              </w:rPr>
              <w:t>Sausās būves tehniķis</w:t>
            </w:r>
          </w:p>
        </w:tc>
      </w:tr>
      <w:tr w:rsidR="008978DE" w:rsidRPr="00D546F5" w14:paraId="7B05A5C0" w14:textId="77777777" w:rsidTr="00B023A6">
        <w:trPr>
          <w:cantSplit/>
          <w:trHeight w:val="220"/>
        </w:trPr>
        <w:tc>
          <w:tcPr>
            <w:tcW w:w="10207" w:type="dxa"/>
          </w:tcPr>
          <w:p w14:paraId="162DEDBA" w14:textId="77777777" w:rsidR="008978DE" w:rsidRPr="00D546F5" w:rsidRDefault="008978DE">
            <w:pPr>
              <w:spacing w:before="40"/>
              <w:jc w:val="center"/>
              <w:rPr>
                <w:rFonts w:ascii="Arial" w:hAnsi="Arial"/>
                <w:sz w:val="16"/>
                <w:vertAlign w:val="superscript"/>
                <w:lang w:val="lv-LV"/>
              </w:rPr>
            </w:pPr>
            <w:r w:rsidRPr="00D546F5">
              <w:rPr>
                <w:rFonts w:ascii="Arial" w:hAnsi="Arial"/>
                <w:sz w:val="16"/>
                <w:vertAlign w:val="superscript"/>
                <w:lang w:val="lv-LV"/>
              </w:rPr>
              <w:t>(1)</w:t>
            </w:r>
            <w:r w:rsidR="00F30147">
              <w:rPr>
                <w:rFonts w:ascii="Arial" w:hAnsi="Arial"/>
                <w:sz w:val="16"/>
                <w:lang w:val="lv-LV"/>
              </w:rPr>
              <w:t xml:space="preserve"> o</w:t>
            </w:r>
            <w:r w:rsidRPr="00D546F5">
              <w:rPr>
                <w:rFonts w:ascii="Arial" w:hAnsi="Arial"/>
                <w:sz w:val="16"/>
                <w:lang w:val="lv-LV"/>
              </w:rPr>
              <w:t>riģinālvalodā</w:t>
            </w:r>
          </w:p>
        </w:tc>
      </w:tr>
    </w:tbl>
    <w:p w14:paraId="22B4A4E6" w14:textId="77777777" w:rsidR="00B023A6" w:rsidRPr="00633E72"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6B0F0A" w14:paraId="7492668A" w14:textId="77777777" w:rsidTr="00872D7E">
        <w:tc>
          <w:tcPr>
            <w:tcW w:w="10207" w:type="dxa"/>
            <w:shd w:val="clear" w:color="auto" w:fill="D9D9D9"/>
          </w:tcPr>
          <w:p w14:paraId="0726BFA2" w14:textId="77777777" w:rsidR="008978DE" w:rsidRPr="001B1371" w:rsidRDefault="008978DE" w:rsidP="00A002BE">
            <w:pPr>
              <w:spacing w:before="120" w:after="120"/>
              <w:jc w:val="center"/>
              <w:rPr>
                <w:rFonts w:ascii="Arial" w:hAnsi="Arial"/>
                <w:b/>
                <w:lang w:val="lv-LV"/>
              </w:rPr>
            </w:pPr>
            <w:r w:rsidRPr="001B1371">
              <w:rPr>
                <w:rFonts w:ascii="Arial" w:hAnsi="Arial"/>
                <w:b/>
                <w:lang w:val="lv-LV"/>
              </w:rPr>
              <w:t>2.</w:t>
            </w:r>
            <w:r w:rsidR="005166B5" w:rsidRPr="001B1371">
              <w:rPr>
                <w:rFonts w:ascii="Arial" w:hAnsi="Arial"/>
                <w:b/>
                <w:lang w:val="lv-LV"/>
              </w:rPr>
              <w:t> </w:t>
            </w:r>
            <w:r w:rsidR="0079496C" w:rsidRPr="001B1371">
              <w:rPr>
                <w:rFonts w:ascii="Arial" w:hAnsi="Arial"/>
                <w:b/>
                <w:lang w:val="lv-LV"/>
              </w:rPr>
              <w:t>Profesionālo k</w:t>
            </w:r>
            <w:r w:rsidRPr="001B1371">
              <w:rPr>
                <w:rFonts w:ascii="Arial" w:hAnsi="Arial"/>
                <w:b/>
                <w:lang w:val="lv-LV"/>
              </w:rPr>
              <w:t>valifikāciju apliecinošā dokumenta nosaukuma tulkojums</w:t>
            </w:r>
            <w:r w:rsidRPr="001B1371">
              <w:rPr>
                <w:rFonts w:ascii="Arial" w:hAnsi="Arial"/>
                <w:b/>
                <w:vertAlign w:val="superscript"/>
                <w:lang w:val="lv-LV"/>
              </w:rPr>
              <w:t>(</w:t>
            </w:r>
            <w:r w:rsidR="00E475A7">
              <w:rPr>
                <w:rFonts w:ascii="Arial" w:hAnsi="Arial"/>
                <w:b/>
                <w:vertAlign w:val="superscript"/>
                <w:lang w:val="lv-LV"/>
              </w:rPr>
              <w:t>2</w:t>
            </w:r>
            <w:r w:rsidRPr="001B1371">
              <w:rPr>
                <w:rFonts w:ascii="Arial" w:hAnsi="Arial"/>
                <w:b/>
                <w:vertAlign w:val="superscript"/>
                <w:lang w:val="lv-LV"/>
              </w:rPr>
              <w:t>)</w:t>
            </w:r>
          </w:p>
        </w:tc>
      </w:tr>
      <w:permStart w:id="2103468064" w:edGrp="everyone"/>
      <w:tr w:rsidR="008978DE" w:rsidRPr="00D546F5" w14:paraId="54EC8177" w14:textId="77777777" w:rsidTr="000A654D">
        <w:trPr>
          <w:trHeight w:val="1032"/>
        </w:trPr>
        <w:tc>
          <w:tcPr>
            <w:tcW w:w="10207" w:type="dxa"/>
          </w:tcPr>
          <w:p w14:paraId="2F74C148" w14:textId="77777777" w:rsidR="00BA275F" w:rsidRPr="00052AF1" w:rsidRDefault="00000000" w:rsidP="00A002BE">
            <w:pPr>
              <w:shd w:val="clear" w:color="auto" w:fill="FFFFFF"/>
              <w:spacing w:before="120"/>
              <w:rPr>
                <w:sz w:val="24"/>
                <w:szCs w:val="24"/>
                <w:shd w:val="clear" w:color="auto" w:fill="FFFFFF"/>
              </w:rPr>
            </w:pPr>
            <w:sdt>
              <w:sdtPr>
                <w:rPr>
                  <w:sz w:val="24"/>
                  <w:szCs w:val="24"/>
                  <w:lang w:val="lv-LV"/>
                </w:rPr>
                <w:id w:val="2087177100"/>
                <w14:checkbox>
                  <w14:checked w14:val="0"/>
                  <w14:checkedState w14:val="2612" w14:font="MS Gothic"/>
                  <w14:uncheckedState w14:val="2610" w14:font="MS Gothic"/>
                </w14:checkbox>
              </w:sdtPr>
              <w:sdtContent>
                <w:r w:rsidR="00F91904">
                  <w:rPr>
                    <w:rFonts w:ascii="MS Gothic" w:eastAsia="MS Gothic" w:hAnsi="MS Gothic" w:hint="eastAsia"/>
                    <w:sz w:val="24"/>
                    <w:szCs w:val="24"/>
                    <w:lang w:val="lv-LV"/>
                  </w:rPr>
                  <w:t>☐</w:t>
                </w:r>
              </w:sdtContent>
            </w:sdt>
            <w:permEnd w:id="2103468064"/>
            <w:r w:rsidR="00BC2194" w:rsidRPr="00052AF1">
              <w:rPr>
                <w:sz w:val="24"/>
                <w:szCs w:val="24"/>
                <w:lang w:val="lv-LV"/>
              </w:rPr>
              <w:t xml:space="preserve"> </w:t>
            </w:r>
            <w:r w:rsidR="00BA275F" w:rsidRPr="00052AF1">
              <w:rPr>
                <w:sz w:val="24"/>
                <w:szCs w:val="24"/>
                <w:shd w:val="clear" w:color="auto" w:fill="FFFFFF"/>
              </w:rPr>
              <w:t>A diploma of vocational secondary education</w:t>
            </w:r>
          </w:p>
          <w:permStart w:id="2122191529" w:edGrp="everyone"/>
          <w:p w14:paraId="2D27B874" w14:textId="77777777" w:rsidR="00D07181" w:rsidRPr="00052AF1" w:rsidRDefault="00000000" w:rsidP="00E90063">
            <w:pPr>
              <w:rPr>
                <w:rFonts w:ascii="Arial" w:hAnsi="Arial" w:cs="Arial"/>
                <w:shd w:val="clear" w:color="auto" w:fill="FFFFFF"/>
              </w:rPr>
            </w:pPr>
            <w:sdt>
              <w:sdtPr>
                <w:rPr>
                  <w:sz w:val="24"/>
                  <w:szCs w:val="24"/>
                  <w:lang w:val="lv-LV"/>
                </w:rPr>
                <w:id w:val="864027591"/>
                <w14:checkbox>
                  <w14:checked w14:val="0"/>
                  <w14:checkedState w14:val="2612" w14:font="MS Gothic"/>
                  <w14:uncheckedState w14:val="2610" w14:font="MS Gothic"/>
                </w14:checkbox>
              </w:sdtPr>
              <w:sdtContent>
                <w:r w:rsidR="00F91904">
                  <w:rPr>
                    <w:rFonts w:ascii="MS Gothic" w:eastAsia="MS Gothic" w:hAnsi="MS Gothic" w:hint="eastAsia"/>
                    <w:sz w:val="24"/>
                    <w:szCs w:val="24"/>
                    <w:lang w:val="lv-LV"/>
                  </w:rPr>
                  <w:t>☐</w:t>
                </w:r>
              </w:sdtContent>
            </w:sdt>
            <w:permEnd w:id="2122191529"/>
            <w:r w:rsidR="00BC2194" w:rsidRPr="00052AF1">
              <w:rPr>
                <w:sz w:val="24"/>
                <w:szCs w:val="24"/>
                <w:lang w:val="lv-LV"/>
              </w:rPr>
              <w:t xml:space="preserve"> </w:t>
            </w:r>
            <w:r w:rsidR="00D07181" w:rsidRPr="00052AF1">
              <w:rPr>
                <w:sz w:val="24"/>
                <w:szCs w:val="24"/>
                <w:shd w:val="clear" w:color="auto" w:fill="FFFFFF"/>
              </w:rPr>
              <w:t>A vocational qualification certificate</w:t>
            </w:r>
          </w:p>
          <w:p w14:paraId="67DC170D" w14:textId="77777777" w:rsidR="00357630" w:rsidRPr="00B80E02" w:rsidRDefault="00E90063" w:rsidP="00357630">
            <w:pPr>
              <w:jc w:val="center"/>
              <w:rPr>
                <w:b/>
                <w:sz w:val="28"/>
                <w:szCs w:val="28"/>
                <w:vertAlign w:val="subscript"/>
              </w:rPr>
            </w:pPr>
            <w:r w:rsidRPr="00052AF1">
              <w:rPr>
                <w:sz w:val="24"/>
                <w:szCs w:val="24"/>
                <w:shd w:val="clear" w:color="auto" w:fill="FFFFFF"/>
              </w:rPr>
              <w:t xml:space="preserve">Vocational qualification: </w:t>
            </w:r>
            <w:r w:rsidR="00357630" w:rsidRPr="00B80E02">
              <w:rPr>
                <w:b/>
                <w:sz w:val="28"/>
                <w:szCs w:val="28"/>
              </w:rPr>
              <w:t>Civil engineering technician</w:t>
            </w:r>
            <w:r w:rsidR="00AB7D3A" w:rsidRPr="00B80E02">
              <w:rPr>
                <w:b/>
                <w:sz w:val="28"/>
                <w:szCs w:val="28"/>
              </w:rPr>
              <w:t>**</w:t>
            </w:r>
            <w:r w:rsidR="00551AD6">
              <w:rPr>
                <w:b/>
                <w:sz w:val="28"/>
                <w:szCs w:val="28"/>
              </w:rPr>
              <w:t>,</w:t>
            </w:r>
          </w:p>
          <w:p w14:paraId="016D308F" w14:textId="77777777" w:rsidR="00E90063" w:rsidRPr="00357630" w:rsidRDefault="00357630" w:rsidP="0016056F">
            <w:pPr>
              <w:spacing w:after="120"/>
              <w:jc w:val="center"/>
              <w:rPr>
                <w:rFonts w:ascii="Arial" w:hAnsi="Arial"/>
                <w:b/>
                <w:sz w:val="24"/>
                <w:vertAlign w:val="subscript"/>
                <w:lang w:val="lv-LV"/>
              </w:rPr>
            </w:pPr>
            <w:r w:rsidRPr="00B80E02">
              <w:rPr>
                <w:b/>
                <w:sz w:val="28"/>
                <w:szCs w:val="28"/>
              </w:rPr>
              <w:t>Constr</w:t>
            </w:r>
            <w:r w:rsidR="00551AD6">
              <w:rPr>
                <w:b/>
                <w:sz w:val="28"/>
                <w:szCs w:val="28"/>
              </w:rPr>
              <w:t>uction engineering technician**</w:t>
            </w:r>
            <w:r w:rsidR="00C12A9A">
              <w:rPr>
                <w:b/>
                <w:sz w:val="28"/>
                <w:szCs w:val="28"/>
              </w:rPr>
              <w:t xml:space="preserve">, </w:t>
            </w:r>
            <w:r w:rsidR="00C12A9A" w:rsidRPr="00C12A9A">
              <w:rPr>
                <w:b/>
                <w:sz w:val="28"/>
                <w:szCs w:val="28"/>
              </w:rPr>
              <w:t>Drywall technician</w:t>
            </w:r>
            <w:r w:rsidR="002E2F61" w:rsidRPr="00B80E02">
              <w:rPr>
                <w:b/>
                <w:sz w:val="32"/>
                <w:szCs w:val="28"/>
                <w:vertAlign w:val="superscript"/>
              </w:rPr>
              <w:t xml:space="preserve"> </w:t>
            </w:r>
          </w:p>
        </w:tc>
      </w:tr>
      <w:tr w:rsidR="008978DE" w:rsidRPr="00D546F5" w14:paraId="0BAD2536" w14:textId="77777777" w:rsidTr="00B023A6">
        <w:trPr>
          <w:trHeight w:val="213"/>
        </w:trPr>
        <w:tc>
          <w:tcPr>
            <w:tcW w:w="10207" w:type="dxa"/>
          </w:tcPr>
          <w:p w14:paraId="102F8FD2" w14:textId="77777777" w:rsidR="008978DE" w:rsidRPr="00D546F5" w:rsidRDefault="008978DE" w:rsidP="0079496C">
            <w:pPr>
              <w:spacing w:before="40"/>
              <w:jc w:val="center"/>
              <w:rPr>
                <w:rFonts w:ascii="Arial" w:hAnsi="Arial"/>
                <w:b/>
                <w:sz w:val="18"/>
                <w:lang w:val="lv-LV"/>
              </w:rPr>
            </w:pPr>
            <w:r w:rsidRPr="00D546F5">
              <w:rPr>
                <w:rFonts w:ascii="Arial" w:hAnsi="Arial"/>
                <w:sz w:val="16"/>
                <w:vertAlign w:val="superscript"/>
                <w:lang w:val="lv-LV"/>
              </w:rPr>
              <w:t>(</w:t>
            </w:r>
            <w:r w:rsidR="00E475A7">
              <w:rPr>
                <w:rFonts w:ascii="Arial" w:hAnsi="Arial"/>
                <w:sz w:val="16"/>
                <w:vertAlign w:val="superscript"/>
                <w:lang w:val="lv-LV"/>
              </w:rPr>
              <w:t>2</w:t>
            </w:r>
            <w:r w:rsidRPr="00D546F5">
              <w:rPr>
                <w:rFonts w:ascii="Arial" w:hAnsi="Arial"/>
                <w:sz w:val="16"/>
                <w:vertAlign w:val="superscript"/>
                <w:lang w:val="lv-LV"/>
              </w:rPr>
              <w:t>)</w:t>
            </w:r>
            <w:r w:rsidRPr="00F30147">
              <w:rPr>
                <w:rFonts w:ascii="Arial" w:hAnsi="Arial"/>
                <w:sz w:val="18"/>
                <w:lang w:val="lv-LV"/>
              </w:rPr>
              <w:t xml:space="preserve"> </w:t>
            </w:r>
            <w:r w:rsidRPr="00D546F5">
              <w:rPr>
                <w:rFonts w:ascii="Arial" w:hAnsi="Arial"/>
                <w:sz w:val="16"/>
                <w:lang w:val="lv-LV"/>
              </w:rPr>
              <w:t xml:space="preserve">Ja </w:t>
            </w:r>
            <w:r w:rsidR="0079496C">
              <w:rPr>
                <w:rFonts w:ascii="Arial" w:hAnsi="Arial"/>
                <w:sz w:val="16"/>
                <w:lang w:val="lv-LV"/>
              </w:rPr>
              <w:t>nepieciešams</w:t>
            </w:r>
            <w:r w:rsidRPr="00D546F5">
              <w:rPr>
                <w:rFonts w:ascii="Arial" w:hAnsi="Arial"/>
                <w:sz w:val="16"/>
                <w:lang w:val="lv-LV"/>
              </w:rPr>
              <w:t>. Šim tulkojumam nav juridiska statusa.</w:t>
            </w:r>
          </w:p>
        </w:tc>
      </w:tr>
    </w:tbl>
    <w:p w14:paraId="0C794BC2" w14:textId="77777777" w:rsidR="00E03091" w:rsidRPr="00D546F5"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D546F5" w14:paraId="77C6E6DD" w14:textId="77777777" w:rsidTr="002E235A">
        <w:trPr>
          <w:trHeight w:val="249"/>
        </w:trPr>
        <w:tc>
          <w:tcPr>
            <w:tcW w:w="10207" w:type="dxa"/>
            <w:tcBorders>
              <w:bottom w:val="single" w:sz="4" w:space="0" w:color="auto"/>
            </w:tcBorders>
            <w:shd w:val="clear" w:color="auto" w:fill="D9D9D9"/>
          </w:tcPr>
          <w:p w14:paraId="245BFB5D" w14:textId="77777777" w:rsidR="00E03091" w:rsidRPr="001B1371" w:rsidRDefault="00E03091" w:rsidP="002E235A">
            <w:pPr>
              <w:pStyle w:val="CommentText"/>
              <w:spacing w:before="120" w:after="120"/>
              <w:jc w:val="center"/>
              <w:rPr>
                <w:rFonts w:ascii="Arial" w:hAnsi="Arial" w:cs="Arial"/>
                <w:b/>
                <w:lang w:val="lv-LV"/>
              </w:rPr>
            </w:pPr>
            <w:r w:rsidRPr="001B1371">
              <w:rPr>
                <w:rFonts w:ascii="Arial" w:hAnsi="Arial"/>
                <w:b/>
                <w:lang w:val="lv-LV"/>
              </w:rPr>
              <w:t>3. </w:t>
            </w:r>
            <w:r>
              <w:rPr>
                <w:rFonts w:ascii="Arial" w:hAnsi="Arial"/>
                <w:b/>
                <w:lang w:val="lv-LV"/>
              </w:rPr>
              <w:t>K</w:t>
            </w:r>
            <w:r w:rsidRPr="001B1371">
              <w:rPr>
                <w:rFonts w:ascii="Arial" w:hAnsi="Arial" w:cs="Arial"/>
                <w:b/>
                <w:lang w:val="lv-LV"/>
              </w:rPr>
              <w:t>ompetenču raksturojums</w:t>
            </w:r>
          </w:p>
        </w:tc>
      </w:tr>
      <w:tr w:rsidR="00E03091" w:rsidRPr="00872D7E" w14:paraId="3FD80FDE" w14:textId="77777777" w:rsidTr="002E235A">
        <w:trPr>
          <w:trHeight w:val="1691"/>
        </w:trPr>
        <w:tc>
          <w:tcPr>
            <w:tcW w:w="10207" w:type="dxa"/>
            <w:tcBorders>
              <w:top w:val="single" w:sz="4" w:space="0" w:color="auto"/>
              <w:bottom w:val="double" w:sz="4" w:space="0" w:color="auto"/>
            </w:tcBorders>
          </w:tcPr>
          <w:p w14:paraId="2493A273" w14:textId="77777777" w:rsidR="00AD3C58" w:rsidRPr="00913B97" w:rsidRDefault="00913B97" w:rsidP="00B80E02">
            <w:pPr>
              <w:spacing w:before="120"/>
              <w:jc w:val="both"/>
              <w:rPr>
                <w:lang w:val="lv-LV"/>
              </w:rPr>
            </w:pPr>
            <w:r w:rsidRPr="00913B97">
              <w:rPr>
                <w:lang w:val="lv-LV"/>
              </w:rPr>
              <w:t>Sausās būves tehniķis organizē sausās būves būvizstrādājumu montāžas darbus, vada sausās būves montētāju darbu un veic ārējo un iekšējo sienu apšuvuma, starpsienu konstrukciju, piekārto griestu, grīdas konstrukciju, logu, durvju un citu konstrukciju montāžu ar sausās būves tehnoloģijām atbilstoši tehniskajam uzdevumam un/vai būvdarbu vadītāja norādījumiem.</w:t>
            </w:r>
          </w:p>
          <w:p w14:paraId="4ECBDA7C" w14:textId="77777777" w:rsidR="00270D20" w:rsidRPr="00633E72" w:rsidRDefault="00270D20" w:rsidP="00B80E02">
            <w:pPr>
              <w:jc w:val="both"/>
              <w:rPr>
                <w:sz w:val="16"/>
                <w:szCs w:val="16"/>
                <w:lang w:val="lv-LV"/>
              </w:rPr>
            </w:pPr>
          </w:p>
          <w:p w14:paraId="7D89B689" w14:textId="77777777" w:rsidR="00155B7F" w:rsidRPr="00551AD6" w:rsidRDefault="00790CF5" w:rsidP="00155B7F">
            <w:pPr>
              <w:jc w:val="both"/>
              <w:rPr>
                <w:color w:val="000000"/>
                <w:lang w:val="lv-LV"/>
              </w:rPr>
            </w:pPr>
            <w:r w:rsidRPr="00F91904">
              <w:rPr>
                <w:color w:val="000000"/>
                <w:lang w:val="lv-LV"/>
              </w:rPr>
              <w:t>Apguvis k</w:t>
            </w:r>
            <w:r w:rsidR="00155B7F" w:rsidRPr="00F91904">
              <w:rPr>
                <w:color w:val="000000"/>
                <w:lang w:val="lv-LV"/>
              </w:rPr>
              <w:t>ompetences šādu profesionālo pienākumu un uzdevumu veikšanai:</w:t>
            </w:r>
          </w:p>
          <w:p w14:paraId="272CB0C3" w14:textId="77777777" w:rsidR="00913B97" w:rsidRPr="00B80E02" w:rsidRDefault="00913B97" w:rsidP="00B80E02">
            <w:pPr>
              <w:jc w:val="both"/>
              <w:rPr>
                <w:lang w:val="lv-LV"/>
              </w:rPr>
            </w:pPr>
            <w:r w:rsidRPr="00B80E02">
              <w:rPr>
                <w:lang w:val="lv-LV"/>
              </w:rPr>
              <w:t>3.1. S</w:t>
            </w:r>
            <w:r w:rsidR="00B80E02" w:rsidRPr="00B80E02">
              <w:rPr>
                <w:lang w:val="lv-LV"/>
              </w:rPr>
              <w:t>ausās būves darbu organizēšana:</w:t>
            </w:r>
          </w:p>
          <w:p w14:paraId="78860094" w14:textId="77777777" w:rsidR="00913B97" w:rsidRPr="00913B97" w:rsidRDefault="00B80E02" w:rsidP="00B80E02">
            <w:pPr>
              <w:pStyle w:val="ListParagraph"/>
              <w:spacing w:after="0" w:line="240" w:lineRule="auto"/>
              <w:ind w:left="1169" w:hanging="551"/>
              <w:jc w:val="both"/>
              <w:rPr>
                <w:rFonts w:ascii="Times New Roman" w:hAnsi="Times New Roman"/>
                <w:sz w:val="20"/>
                <w:szCs w:val="20"/>
              </w:rPr>
            </w:pPr>
            <w:r>
              <w:rPr>
                <w:rFonts w:ascii="Times New Roman" w:hAnsi="Times New Roman"/>
                <w:sz w:val="20"/>
                <w:szCs w:val="20"/>
              </w:rPr>
              <w:sym w:font="Symbol" w:char="F02D"/>
            </w:r>
            <w:r>
              <w:rPr>
                <w:rFonts w:ascii="Times New Roman" w:hAnsi="Times New Roman"/>
                <w:sz w:val="20"/>
                <w:szCs w:val="20"/>
              </w:rPr>
              <w:t xml:space="preserve"> </w:t>
            </w:r>
            <w:r w:rsidR="00913B97" w:rsidRPr="00913B97">
              <w:rPr>
                <w:rFonts w:ascii="Times New Roman" w:hAnsi="Times New Roman"/>
                <w:sz w:val="20"/>
                <w:szCs w:val="20"/>
              </w:rPr>
              <w:t xml:space="preserve">organizēt darbu būvlaukumā; </w:t>
            </w:r>
          </w:p>
          <w:p w14:paraId="47D12281" w14:textId="77777777" w:rsidR="00913B97" w:rsidRPr="00913B97" w:rsidRDefault="00B80E02" w:rsidP="00B80E02">
            <w:pPr>
              <w:pStyle w:val="ListParagraph"/>
              <w:spacing w:after="0" w:line="240" w:lineRule="auto"/>
              <w:ind w:left="1169" w:hanging="551"/>
              <w:jc w:val="both"/>
              <w:rPr>
                <w:rFonts w:ascii="Times New Roman" w:hAnsi="Times New Roman"/>
                <w:sz w:val="20"/>
                <w:szCs w:val="20"/>
              </w:rPr>
            </w:pPr>
            <w:r>
              <w:rPr>
                <w:rFonts w:ascii="Times New Roman" w:hAnsi="Times New Roman"/>
                <w:sz w:val="20"/>
                <w:szCs w:val="20"/>
              </w:rPr>
              <w:sym w:font="Symbol" w:char="F02D"/>
            </w:r>
            <w:r>
              <w:rPr>
                <w:rFonts w:ascii="Times New Roman" w:hAnsi="Times New Roman"/>
                <w:sz w:val="20"/>
                <w:szCs w:val="20"/>
              </w:rPr>
              <w:t xml:space="preserve"> </w:t>
            </w:r>
            <w:r w:rsidR="00913B97" w:rsidRPr="00913B97">
              <w:rPr>
                <w:rFonts w:ascii="Times New Roman" w:hAnsi="Times New Roman"/>
                <w:sz w:val="20"/>
                <w:szCs w:val="20"/>
              </w:rPr>
              <w:t xml:space="preserve">ievērot darba drošību; </w:t>
            </w:r>
          </w:p>
          <w:p w14:paraId="3D2588B4" w14:textId="77777777" w:rsidR="00913B97" w:rsidRPr="00913B97" w:rsidRDefault="00B80E02" w:rsidP="00B80E02">
            <w:pPr>
              <w:pStyle w:val="ListParagraph"/>
              <w:spacing w:after="0" w:line="240" w:lineRule="auto"/>
              <w:ind w:left="1169" w:hanging="551"/>
              <w:jc w:val="both"/>
              <w:rPr>
                <w:rFonts w:ascii="Times New Roman" w:hAnsi="Times New Roman"/>
                <w:sz w:val="20"/>
                <w:szCs w:val="20"/>
              </w:rPr>
            </w:pPr>
            <w:r>
              <w:rPr>
                <w:rFonts w:ascii="Times New Roman" w:hAnsi="Times New Roman"/>
                <w:sz w:val="20"/>
                <w:szCs w:val="20"/>
              </w:rPr>
              <w:sym w:font="Symbol" w:char="F02D"/>
            </w:r>
            <w:r>
              <w:rPr>
                <w:rFonts w:ascii="Times New Roman" w:hAnsi="Times New Roman"/>
                <w:sz w:val="20"/>
                <w:szCs w:val="20"/>
              </w:rPr>
              <w:t xml:space="preserve"> </w:t>
            </w:r>
            <w:r w:rsidR="00913B97" w:rsidRPr="00913B97">
              <w:rPr>
                <w:rFonts w:ascii="Times New Roman" w:hAnsi="Times New Roman"/>
                <w:sz w:val="20"/>
                <w:szCs w:val="20"/>
              </w:rPr>
              <w:t xml:space="preserve">plānot, aprēķināt un organizēt nepieciešamos resursus savas kompetences ietvaros; </w:t>
            </w:r>
          </w:p>
          <w:p w14:paraId="63FA3310" w14:textId="77777777" w:rsidR="00913B97" w:rsidRPr="00913B97" w:rsidRDefault="00B80E02" w:rsidP="00B80E02">
            <w:pPr>
              <w:pStyle w:val="ListParagraph"/>
              <w:spacing w:after="0" w:line="240" w:lineRule="auto"/>
              <w:ind w:left="1169" w:hanging="551"/>
              <w:jc w:val="both"/>
              <w:rPr>
                <w:rFonts w:ascii="Times New Roman" w:hAnsi="Times New Roman"/>
                <w:sz w:val="20"/>
                <w:szCs w:val="20"/>
              </w:rPr>
            </w:pPr>
            <w:r>
              <w:rPr>
                <w:rFonts w:ascii="Times New Roman" w:hAnsi="Times New Roman"/>
                <w:sz w:val="20"/>
                <w:szCs w:val="20"/>
              </w:rPr>
              <w:sym w:font="Symbol" w:char="F02D"/>
            </w:r>
            <w:r>
              <w:rPr>
                <w:rFonts w:ascii="Times New Roman" w:hAnsi="Times New Roman"/>
                <w:sz w:val="20"/>
                <w:szCs w:val="20"/>
              </w:rPr>
              <w:t xml:space="preserve"> </w:t>
            </w:r>
            <w:r w:rsidR="00913B97" w:rsidRPr="00913B97">
              <w:rPr>
                <w:rFonts w:ascii="Times New Roman" w:hAnsi="Times New Roman"/>
                <w:sz w:val="20"/>
                <w:szCs w:val="20"/>
              </w:rPr>
              <w:t xml:space="preserve">uzskaitīt patērētos resursus; </w:t>
            </w:r>
          </w:p>
          <w:p w14:paraId="1085C635" w14:textId="77777777" w:rsidR="00913B97" w:rsidRPr="00913B97" w:rsidRDefault="00B80E02" w:rsidP="00B80E02">
            <w:pPr>
              <w:pStyle w:val="ListParagraph"/>
              <w:spacing w:after="0" w:line="240" w:lineRule="auto"/>
              <w:ind w:left="1169" w:hanging="551"/>
              <w:jc w:val="both"/>
              <w:rPr>
                <w:rFonts w:ascii="Times New Roman" w:hAnsi="Times New Roman"/>
                <w:sz w:val="20"/>
                <w:szCs w:val="20"/>
              </w:rPr>
            </w:pPr>
            <w:r>
              <w:rPr>
                <w:rFonts w:ascii="Times New Roman" w:hAnsi="Times New Roman"/>
                <w:sz w:val="20"/>
                <w:szCs w:val="20"/>
              </w:rPr>
              <w:sym w:font="Symbol" w:char="F02D"/>
            </w:r>
            <w:r>
              <w:rPr>
                <w:rFonts w:ascii="Times New Roman" w:hAnsi="Times New Roman"/>
                <w:sz w:val="20"/>
                <w:szCs w:val="20"/>
              </w:rPr>
              <w:t xml:space="preserve"> </w:t>
            </w:r>
            <w:r w:rsidR="00913B97" w:rsidRPr="00913B97">
              <w:rPr>
                <w:rFonts w:ascii="Times New Roman" w:hAnsi="Times New Roman"/>
                <w:sz w:val="20"/>
                <w:szCs w:val="20"/>
              </w:rPr>
              <w:t>ievērot darba la</w:t>
            </w:r>
            <w:r>
              <w:rPr>
                <w:rFonts w:ascii="Times New Roman" w:hAnsi="Times New Roman"/>
                <w:sz w:val="20"/>
                <w:szCs w:val="20"/>
              </w:rPr>
              <w:t>ika grafikā noteiktos termiņus.</w:t>
            </w:r>
          </w:p>
          <w:p w14:paraId="7711871D" w14:textId="77777777" w:rsidR="00913B97" w:rsidRPr="00B80E02" w:rsidRDefault="00913B97" w:rsidP="00B80E02">
            <w:pPr>
              <w:jc w:val="both"/>
              <w:rPr>
                <w:lang w:val="lv-LV"/>
              </w:rPr>
            </w:pPr>
          </w:p>
          <w:p w14:paraId="767955A6" w14:textId="77777777" w:rsidR="00913B97" w:rsidRPr="00B80E02" w:rsidRDefault="00913B97" w:rsidP="00B80E02">
            <w:pPr>
              <w:jc w:val="both"/>
              <w:rPr>
                <w:lang w:val="lv-LV"/>
              </w:rPr>
            </w:pPr>
            <w:r w:rsidRPr="00B80E02">
              <w:rPr>
                <w:lang w:val="lv-LV"/>
              </w:rPr>
              <w:t xml:space="preserve">3.2. Projekta dokumentācijas lasīšana: </w:t>
            </w:r>
          </w:p>
          <w:p w14:paraId="27D7B3B9" w14:textId="77777777" w:rsidR="00913B97" w:rsidRPr="00913B97" w:rsidRDefault="00B80E02" w:rsidP="00B80E02">
            <w:pPr>
              <w:pStyle w:val="ListParagraph"/>
              <w:spacing w:after="0" w:line="240" w:lineRule="auto"/>
              <w:ind w:left="318" w:firstLine="300"/>
              <w:jc w:val="both"/>
              <w:rPr>
                <w:rFonts w:ascii="Times New Roman" w:hAnsi="Times New Roman"/>
                <w:sz w:val="20"/>
                <w:szCs w:val="20"/>
              </w:rPr>
            </w:pPr>
            <w:r>
              <w:rPr>
                <w:rFonts w:ascii="Times New Roman" w:hAnsi="Times New Roman"/>
                <w:sz w:val="20"/>
                <w:szCs w:val="20"/>
              </w:rPr>
              <w:sym w:font="Symbol" w:char="F02D"/>
            </w:r>
            <w:r w:rsidR="00913B97" w:rsidRPr="00913B97">
              <w:rPr>
                <w:rFonts w:ascii="Times New Roman" w:hAnsi="Times New Roman"/>
                <w:sz w:val="20"/>
                <w:szCs w:val="20"/>
              </w:rPr>
              <w:t xml:space="preserve"> novērtēt kvantitatīvās, tehniskās, būvfizikālās un dizaina prasības; </w:t>
            </w:r>
          </w:p>
          <w:p w14:paraId="191681C6" w14:textId="77777777" w:rsidR="00913B97" w:rsidRPr="00913B97" w:rsidRDefault="00B80E02" w:rsidP="00B80E02">
            <w:pPr>
              <w:pStyle w:val="ListParagraph"/>
              <w:spacing w:after="0" w:line="240" w:lineRule="auto"/>
              <w:ind w:left="318" w:firstLine="300"/>
              <w:jc w:val="both"/>
              <w:rPr>
                <w:rFonts w:ascii="Times New Roman" w:hAnsi="Times New Roman"/>
                <w:sz w:val="20"/>
                <w:szCs w:val="20"/>
              </w:rPr>
            </w:pPr>
            <w:r>
              <w:rPr>
                <w:rFonts w:ascii="Times New Roman" w:hAnsi="Times New Roman"/>
                <w:sz w:val="20"/>
                <w:szCs w:val="20"/>
              </w:rPr>
              <w:sym w:font="Symbol" w:char="F02D"/>
            </w:r>
            <w:r>
              <w:rPr>
                <w:rFonts w:ascii="Times New Roman" w:hAnsi="Times New Roman"/>
                <w:sz w:val="20"/>
                <w:szCs w:val="20"/>
              </w:rPr>
              <w:t xml:space="preserve"> </w:t>
            </w:r>
            <w:r w:rsidR="00913B97" w:rsidRPr="00913B97">
              <w:rPr>
                <w:rFonts w:ascii="Times New Roman" w:hAnsi="Times New Roman"/>
                <w:sz w:val="20"/>
                <w:szCs w:val="20"/>
              </w:rPr>
              <w:t xml:space="preserve">novērtēt sausās būves sistēmas komponentes; </w:t>
            </w:r>
          </w:p>
          <w:p w14:paraId="0F7D39F0" w14:textId="77777777" w:rsidR="00913B97" w:rsidRPr="00913B97" w:rsidRDefault="00B80E02" w:rsidP="00B80E02">
            <w:pPr>
              <w:pStyle w:val="ListParagraph"/>
              <w:spacing w:after="0" w:line="240" w:lineRule="auto"/>
              <w:ind w:left="318" w:firstLine="300"/>
              <w:jc w:val="both"/>
              <w:rPr>
                <w:rFonts w:ascii="Times New Roman" w:hAnsi="Times New Roman"/>
                <w:sz w:val="20"/>
                <w:szCs w:val="20"/>
              </w:rPr>
            </w:pPr>
            <w:r>
              <w:rPr>
                <w:rFonts w:ascii="Times New Roman" w:hAnsi="Times New Roman"/>
                <w:sz w:val="20"/>
                <w:szCs w:val="20"/>
              </w:rPr>
              <w:sym w:font="Symbol" w:char="F02D"/>
            </w:r>
            <w:r>
              <w:rPr>
                <w:rFonts w:ascii="Times New Roman" w:hAnsi="Times New Roman"/>
                <w:sz w:val="20"/>
                <w:szCs w:val="20"/>
              </w:rPr>
              <w:t xml:space="preserve"> </w:t>
            </w:r>
            <w:r w:rsidR="00913B97" w:rsidRPr="00913B97">
              <w:rPr>
                <w:rFonts w:ascii="Times New Roman" w:hAnsi="Times New Roman"/>
                <w:sz w:val="20"/>
                <w:szCs w:val="20"/>
              </w:rPr>
              <w:t xml:space="preserve">izvērtēt un kontrolēt būvmateriālu dokumentāciju (deklarācijas, tehniskās specifikācijas). </w:t>
            </w:r>
          </w:p>
          <w:p w14:paraId="522457B8" w14:textId="77777777" w:rsidR="00913B97" w:rsidRPr="00B80E02" w:rsidRDefault="00913B97" w:rsidP="00B80E02">
            <w:pPr>
              <w:jc w:val="both"/>
              <w:rPr>
                <w:lang w:val="lv-LV"/>
              </w:rPr>
            </w:pPr>
          </w:p>
          <w:p w14:paraId="57461C23" w14:textId="77777777" w:rsidR="00913B97" w:rsidRPr="00B80E02" w:rsidRDefault="00913B97" w:rsidP="00B80E02">
            <w:pPr>
              <w:jc w:val="both"/>
              <w:rPr>
                <w:lang w:val="lv-LV"/>
              </w:rPr>
            </w:pPr>
            <w:r w:rsidRPr="00B80E02">
              <w:rPr>
                <w:lang w:val="lv-LV"/>
              </w:rPr>
              <w:t xml:space="preserve">3.3. Kvalitātes prasību nodrošināšana: </w:t>
            </w:r>
          </w:p>
          <w:p w14:paraId="37B252F1" w14:textId="77777777" w:rsidR="00913B97" w:rsidRPr="00913B97" w:rsidRDefault="00B80E02" w:rsidP="00B80E02">
            <w:pPr>
              <w:pStyle w:val="ListParagraph"/>
              <w:spacing w:after="0" w:line="240" w:lineRule="auto"/>
              <w:ind w:left="318" w:firstLine="300"/>
              <w:jc w:val="both"/>
              <w:rPr>
                <w:rFonts w:ascii="Times New Roman" w:hAnsi="Times New Roman"/>
                <w:sz w:val="20"/>
                <w:szCs w:val="20"/>
              </w:rPr>
            </w:pPr>
            <w:r>
              <w:rPr>
                <w:rFonts w:ascii="Times New Roman" w:hAnsi="Times New Roman"/>
                <w:sz w:val="20"/>
                <w:szCs w:val="20"/>
              </w:rPr>
              <w:sym w:font="Symbol" w:char="F02D"/>
            </w:r>
            <w:r w:rsidR="00913B97" w:rsidRPr="00913B97">
              <w:rPr>
                <w:rFonts w:ascii="Times New Roman" w:hAnsi="Times New Roman"/>
                <w:sz w:val="20"/>
                <w:szCs w:val="20"/>
              </w:rPr>
              <w:t xml:space="preserve"> novērtēt pakļauto darbinieku kvalifikāciju; </w:t>
            </w:r>
          </w:p>
          <w:p w14:paraId="4F24B46D" w14:textId="77777777" w:rsidR="00913B97" w:rsidRPr="00913B97" w:rsidRDefault="00B80E02" w:rsidP="00B80E02">
            <w:pPr>
              <w:pStyle w:val="ListParagraph"/>
              <w:spacing w:after="0" w:line="240" w:lineRule="auto"/>
              <w:ind w:left="318" w:firstLine="300"/>
              <w:jc w:val="both"/>
              <w:rPr>
                <w:rFonts w:ascii="Times New Roman" w:hAnsi="Times New Roman"/>
                <w:sz w:val="20"/>
                <w:szCs w:val="20"/>
              </w:rPr>
            </w:pPr>
            <w:r>
              <w:rPr>
                <w:rFonts w:ascii="Times New Roman" w:hAnsi="Times New Roman"/>
                <w:sz w:val="20"/>
                <w:szCs w:val="20"/>
              </w:rPr>
              <w:sym w:font="Symbol" w:char="F02D"/>
            </w:r>
            <w:r>
              <w:rPr>
                <w:rFonts w:ascii="Times New Roman" w:hAnsi="Times New Roman"/>
                <w:sz w:val="20"/>
                <w:szCs w:val="20"/>
              </w:rPr>
              <w:t xml:space="preserve"> </w:t>
            </w:r>
            <w:r w:rsidR="00913B97" w:rsidRPr="00913B97">
              <w:rPr>
                <w:rFonts w:ascii="Times New Roman" w:hAnsi="Times New Roman"/>
                <w:sz w:val="20"/>
                <w:szCs w:val="20"/>
              </w:rPr>
              <w:t xml:space="preserve">veikt kvantitatīvo uzskaiti (darbi un materiāli); </w:t>
            </w:r>
          </w:p>
          <w:p w14:paraId="4E2AA15F" w14:textId="77777777" w:rsidR="00913B97" w:rsidRPr="00913B97" w:rsidRDefault="00B80E02" w:rsidP="00B80E02">
            <w:pPr>
              <w:pStyle w:val="ListParagraph"/>
              <w:spacing w:after="0" w:line="240" w:lineRule="auto"/>
              <w:ind w:left="318" w:firstLine="300"/>
              <w:jc w:val="both"/>
              <w:rPr>
                <w:rFonts w:ascii="Times New Roman" w:hAnsi="Times New Roman"/>
                <w:sz w:val="20"/>
                <w:szCs w:val="20"/>
              </w:rPr>
            </w:pPr>
            <w:r>
              <w:rPr>
                <w:rFonts w:ascii="Times New Roman" w:hAnsi="Times New Roman"/>
                <w:sz w:val="20"/>
                <w:szCs w:val="20"/>
              </w:rPr>
              <w:sym w:font="Symbol" w:char="F02D"/>
            </w:r>
            <w:r>
              <w:rPr>
                <w:rFonts w:ascii="Times New Roman" w:hAnsi="Times New Roman"/>
                <w:sz w:val="20"/>
                <w:szCs w:val="20"/>
              </w:rPr>
              <w:t xml:space="preserve"> </w:t>
            </w:r>
            <w:r w:rsidR="00913B97" w:rsidRPr="00913B97">
              <w:rPr>
                <w:rFonts w:ascii="Times New Roman" w:hAnsi="Times New Roman"/>
                <w:sz w:val="20"/>
                <w:szCs w:val="20"/>
              </w:rPr>
              <w:t xml:space="preserve">veikt katra pabeigtā darba posma kvalitātes pārbaudi un apstiprināšanu; </w:t>
            </w:r>
          </w:p>
          <w:p w14:paraId="547DA94E" w14:textId="77777777" w:rsidR="00913B97" w:rsidRPr="00913B97" w:rsidRDefault="00B80E02" w:rsidP="00B80E02">
            <w:pPr>
              <w:pStyle w:val="ListParagraph"/>
              <w:spacing w:after="0" w:line="240" w:lineRule="auto"/>
              <w:ind w:left="318" w:firstLine="300"/>
              <w:jc w:val="both"/>
              <w:rPr>
                <w:rFonts w:ascii="Times New Roman" w:hAnsi="Times New Roman"/>
                <w:sz w:val="20"/>
                <w:szCs w:val="20"/>
              </w:rPr>
            </w:pPr>
            <w:r>
              <w:rPr>
                <w:rFonts w:ascii="Times New Roman" w:hAnsi="Times New Roman"/>
                <w:sz w:val="20"/>
                <w:szCs w:val="20"/>
              </w:rPr>
              <w:sym w:font="Symbol" w:char="F02D"/>
            </w:r>
            <w:r>
              <w:rPr>
                <w:rFonts w:ascii="Times New Roman" w:hAnsi="Times New Roman"/>
                <w:sz w:val="20"/>
                <w:szCs w:val="20"/>
              </w:rPr>
              <w:t xml:space="preserve"> </w:t>
            </w:r>
            <w:r w:rsidR="00913B97" w:rsidRPr="00913B97">
              <w:rPr>
                <w:rFonts w:ascii="Times New Roman" w:hAnsi="Times New Roman"/>
                <w:sz w:val="20"/>
                <w:szCs w:val="20"/>
              </w:rPr>
              <w:t xml:space="preserve">ievērot tehniskā un dizaina projekta prasības; </w:t>
            </w:r>
          </w:p>
          <w:p w14:paraId="73D4EF79" w14:textId="77777777" w:rsidR="00913B97" w:rsidRPr="00913B97" w:rsidRDefault="00B80E02" w:rsidP="00B80E02">
            <w:pPr>
              <w:pStyle w:val="ListParagraph"/>
              <w:spacing w:after="0" w:line="240" w:lineRule="auto"/>
              <w:ind w:left="318" w:firstLine="300"/>
              <w:jc w:val="both"/>
              <w:rPr>
                <w:rFonts w:ascii="Times New Roman" w:hAnsi="Times New Roman"/>
                <w:sz w:val="20"/>
                <w:szCs w:val="20"/>
              </w:rPr>
            </w:pPr>
            <w:r>
              <w:rPr>
                <w:rFonts w:ascii="Times New Roman" w:hAnsi="Times New Roman"/>
                <w:sz w:val="20"/>
                <w:szCs w:val="20"/>
              </w:rPr>
              <w:lastRenderedPageBreak/>
              <w:sym w:font="Symbol" w:char="F02D"/>
            </w:r>
            <w:r>
              <w:rPr>
                <w:rFonts w:ascii="Times New Roman" w:hAnsi="Times New Roman"/>
                <w:sz w:val="20"/>
                <w:szCs w:val="20"/>
              </w:rPr>
              <w:t xml:space="preserve"> </w:t>
            </w:r>
            <w:r w:rsidR="00913B97" w:rsidRPr="00913B97">
              <w:rPr>
                <w:rFonts w:ascii="Times New Roman" w:hAnsi="Times New Roman"/>
                <w:sz w:val="20"/>
                <w:szCs w:val="20"/>
              </w:rPr>
              <w:t xml:space="preserve">veikt būvfizikālo rādītāju atbilstības novērtēšanu; </w:t>
            </w:r>
          </w:p>
          <w:p w14:paraId="4AF3E280" w14:textId="77777777" w:rsidR="00913B97" w:rsidRPr="00913B97" w:rsidRDefault="00B80E02" w:rsidP="00B80E02">
            <w:pPr>
              <w:pStyle w:val="ListParagraph"/>
              <w:spacing w:after="0" w:line="240" w:lineRule="auto"/>
              <w:ind w:left="318" w:firstLine="300"/>
              <w:jc w:val="both"/>
              <w:rPr>
                <w:rFonts w:ascii="Times New Roman" w:hAnsi="Times New Roman"/>
                <w:sz w:val="20"/>
                <w:szCs w:val="20"/>
              </w:rPr>
            </w:pPr>
            <w:r>
              <w:rPr>
                <w:rFonts w:ascii="Times New Roman" w:hAnsi="Times New Roman"/>
                <w:sz w:val="20"/>
                <w:szCs w:val="20"/>
              </w:rPr>
              <w:sym w:font="Symbol" w:char="F02D"/>
            </w:r>
            <w:r>
              <w:rPr>
                <w:rFonts w:ascii="Times New Roman" w:hAnsi="Times New Roman"/>
                <w:sz w:val="20"/>
                <w:szCs w:val="20"/>
              </w:rPr>
              <w:t xml:space="preserve"> </w:t>
            </w:r>
            <w:r w:rsidR="00913B97" w:rsidRPr="00913B97">
              <w:rPr>
                <w:rFonts w:ascii="Times New Roman" w:hAnsi="Times New Roman"/>
                <w:sz w:val="20"/>
                <w:szCs w:val="20"/>
              </w:rPr>
              <w:t xml:space="preserve">ievērot ilgtspējīgas būvniecības prasības. </w:t>
            </w:r>
          </w:p>
          <w:p w14:paraId="094537EC" w14:textId="77777777" w:rsidR="00913B97" w:rsidRPr="00551AD6" w:rsidRDefault="00913B97" w:rsidP="00B80E02">
            <w:pPr>
              <w:jc w:val="both"/>
              <w:rPr>
                <w:lang w:val="lv-LV"/>
              </w:rPr>
            </w:pPr>
          </w:p>
          <w:p w14:paraId="3F7F1008" w14:textId="77777777" w:rsidR="00913B97" w:rsidRPr="00551AD6" w:rsidRDefault="00913B97" w:rsidP="00B80E02">
            <w:pPr>
              <w:jc w:val="both"/>
              <w:rPr>
                <w:lang w:val="lv-LV"/>
              </w:rPr>
            </w:pPr>
            <w:r w:rsidRPr="00551AD6">
              <w:rPr>
                <w:lang w:val="lv-LV"/>
              </w:rPr>
              <w:t>3.4. Sauso būvju praktisko darbu veikšana:</w:t>
            </w:r>
          </w:p>
          <w:p w14:paraId="0896DEB2" w14:textId="77777777" w:rsidR="00913B97" w:rsidRPr="00913B97" w:rsidRDefault="00B80E02" w:rsidP="00B80E02">
            <w:pPr>
              <w:pStyle w:val="ListParagraph"/>
              <w:spacing w:after="0" w:line="240" w:lineRule="auto"/>
              <w:ind w:left="318" w:firstLine="300"/>
              <w:jc w:val="both"/>
              <w:rPr>
                <w:rFonts w:ascii="Times New Roman" w:hAnsi="Times New Roman"/>
                <w:sz w:val="20"/>
                <w:szCs w:val="20"/>
              </w:rPr>
            </w:pPr>
            <w:r>
              <w:rPr>
                <w:rFonts w:ascii="Times New Roman" w:hAnsi="Times New Roman"/>
                <w:sz w:val="20"/>
                <w:szCs w:val="20"/>
              </w:rPr>
              <w:sym w:font="Symbol" w:char="F02D"/>
            </w:r>
            <w:r w:rsidR="00913B97" w:rsidRPr="00913B97">
              <w:rPr>
                <w:rFonts w:ascii="Times New Roman" w:hAnsi="Times New Roman"/>
                <w:sz w:val="20"/>
                <w:szCs w:val="20"/>
              </w:rPr>
              <w:t xml:space="preserve"> iekārtot darba vietu; </w:t>
            </w:r>
          </w:p>
          <w:p w14:paraId="1EEA19B3" w14:textId="77777777" w:rsidR="00913B97" w:rsidRPr="00913B97" w:rsidRDefault="00B80E02" w:rsidP="00B80E02">
            <w:pPr>
              <w:pStyle w:val="ListParagraph"/>
              <w:spacing w:after="0" w:line="240" w:lineRule="auto"/>
              <w:ind w:left="318" w:firstLine="300"/>
              <w:jc w:val="both"/>
              <w:rPr>
                <w:rFonts w:ascii="Times New Roman" w:hAnsi="Times New Roman"/>
                <w:sz w:val="20"/>
                <w:szCs w:val="20"/>
              </w:rPr>
            </w:pPr>
            <w:r>
              <w:rPr>
                <w:rFonts w:ascii="Times New Roman" w:hAnsi="Times New Roman"/>
                <w:sz w:val="20"/>
                <w:szCs w:val="20"/>
              </w:rPr>
              <w:sym w:font="Symbol" w:char="F02D"/>
            </w:r>
            <w:r>
              <w:rPr>
                <w:rFonts w:ascii="Times New Roman" w:hAnsi="Times New Roman"/>
                <w:sz w:val="20"/>
                <w:szCs w:val="20"/>
              </w:rPr>
              <w:t xml:space="preserve"> </w:t>
            </w:r>
            <w:r w:rsidR="00913B97" w:rsidRPr="00913B97">
              <w:rPr>
                <w:rFonts w:ascii="Times New Roman" w:hAnsi="Times New Roman"/>
                <w:sz w:val="20"/>
                <w:szCs w:val="20"/>
              </w:rPr>
              <w:t xml:space="preserve">veikt uzmērījumus un marķēšanu; </w:t>
            </w:r>
          </w:p>
          <w:p w14:paraId="15E8A300" w14:textId="77777777" w:rsidR="00913B97" w:rsidRPr="00913B97" w:rsidRDefault="00B80E02" w:rsidP="00B80E02">
            <w:pPr>
              <w:pStyle w:val="ListParagraph"/>
              <w:spacing w:after="0" w:line="240" w:lineRule="auto"/>
              <w:ind w:left="318" w:firstLine="300"/>
              <w:jc w:val="both"/>
              <w:rPr>
                <w:rFonts w:ascii="Times New Roman" w:hAnsi="Times New Roman"/>
                <w:sz w:val="20"/>
                <w:szCs w:val="20"/>
              </w:rPr>
            </w:pPr>
            <w:r>
              <w:rPr>
                <w:rFonts w:ascii="Times New Roman" w:hAnsi="Times New Roman"/>
                <w:sz w:val="20"/>
                <w:szCs w:val="20"/>
              </w:rPr>
              <w:sym w:font="Symbol" w:char="F02D"/>
            </w:r>
            <w:r>
              <w:rPr>
                <w:rFonts w:ascii="Times New Roman" w:hAnsi="Times New Roman"/>
                <w:sz w:val="20"/>
                <w:szCs w:val="20"/>
              </w:rPr>
              <w:t xml:space="preserve"> </w:t>
            </w:r>
            <w:r w:rsidR="00913B97" w:rsidRPr="00913B97">
              <w:rPr>
                <w:rFonts w:ascii="Times New Roman" w:hAnsi="Times New Roman"/>
                <w:sz w:val="20"/>
                <w:szCs w:val="20"/>
              </w:rPr>
              <w:t xml:space="preserve">montēt sausās būves konstrukcijas; </w:t>
            </w:r>
          </w:p>
          <w:p w14:paraId="18C1E89B" w14:textId="77777777" w:rsidR="00913B97" w:rsidRPr="00913B97" w:rsidRDefault="00B80E02" w:rsidP="00B80E02">
            <w:pPr>
              <w:pStyle w:val="ListParagraph"/>
              <w:spacing w:after="0" w:line="240" w:lineRule="auto"/>
              <w:ind w:left="318" w:firstLine="300"/>
              <w:jc w:val="both"/>
              <w:rPr>
                <w:rFonts w:ascii="Times New Roman" w:hAnsi="Times New Roman"/>
                <w:sz w:val="20"/>
                <w:szCs w:val="20"/>
              </w:rPr>
            </w:pPr>
            <w:r>
              <w:rPr>
                <w:rFonts w:ascii="Times New Roman" w:hAnsi="Times New Roman"/>
                <w:sz w:val="20"/>
                <w:szCs w:val="20"/>
              </w:rPr>
              <w:sym w:font="Symbol" w:char="F02D"/>
            </w:r>
            <w:r>
              <w:rPr>
                <w:rFonts w:ascii="Times New Roman" w:hAnsi="Times New Roman"/>
                <w:sz w:val="20"/>
                <w:szCs w:val="20"/>
              </w:rPr>
              <w:t xml:space="preserve"> </w:t>
            </w:r>
            <w:r w:rsidR="00913B97" w:rsidRPr="00913B97">
              <w:rPr>
                <w:rFonts w:ascii="Times New Roman" w:hAnsi="Times New Roman"/>
                <w:sz w:val="20"/>
                <w:szCs w:val="20"/>
              </w:rPr>
              <w:t xml:space="preserve">veikt nepieciešamos apdares darbus; </w:t>
            </w:r>
          </w:p>
          <w:p w14:paraId="62053F39" w14:textId="77777777" w:rsidR="00913B97" w:rsidRPr="00913B97" w:rsidRDefault="00B80E02" w:rsidP="00B80E02">
            <w:pPr>
              <w:pStyle w:val="ListParagraph"/>
              <w:spacing w:after="0" w:line="240" w:lineRule="auto"/>
              <w:ind w:left="318" w:firstLine="300"/>
              <w:jc w:val="both"/>
              <w:rPr>
                <w:rFonts w:ascii="Times New Roman" w:hAnsi="Times New Roman"/>
                <w:sz w:val="20"/>
                <w:szCs w:val="20"/>
              </w:rPr>
            </w:pPr>
            <w:r>
              <w:rPr>
                <w:rFonts w:ascii="Times New Roman" w:hAnsi="Times New Roman"/>
                <w:sz w:val="20"/>
                <w:szCs w:val="20"/>
              </w:rPr>
              <w:sym w:font="Symbol" w:char="F02D"/>
            </w:r>
            <w:r>
              <w:rPr>
                <w:rFonts w:ascii="Times New Roman" w:hAnsi="Times New Roman"/>
                <w:sz w:val="20"/>
                <w:szCs w:val="20"/>
              </w:rPr>
              <w:t xml:space="preserve"> </w:t>
            </w:r>
            <w:r w:rsidR="00913B97" w:rsidRPr="00913B97">
              <w:rPr>
                <w:rFonts w:ascii="Times New Roman" w:hAnsi="Times New Roman"/>
                <w:sz w:val="20"/>
                <w:szCs w:val="20"/>
              </w:rPr>
              <w:t xml:space="preserve">veikt sava paveiktā darba uzmērīšanu; </w:t>
            </w:r>
          </w:p>
          <w:p w14:paraId="7E576165" w14:textId="77777777" w:rsidR="00913B97" w:rsidRPr="00913B97" w:rsidRDefault="00B80E02" w:rsidP="00B80E02">
            <w:pPr>
              <w:pStyle w:val="ListParagraph"/>
              <w:spacing w:after="0" w:line="240" w:lineRule="auto"/>
              <w:ind w:left="318" w:firstLine="300"/>
              <w:jc w:val="both"/>
              <w:rPr>
                <w:rFonts w:ascii="Times New Roman" w:hAnsi="Times New Roman"/>
                <w:sz w:val="20"/>
                <w:szCs w:val="20"/>
              </w:rPr>
            </w:pPr>
            <w:r>
              <w:rPr>
                <w:rFonts w:ascii="Times New Roman" w:hAnsi="Times New Roman"/>
                <w:sz w:val="20"/>
                <w:szCs w:val="20"/>
              </w:rPr>
              <w:sym w:font="Symbol" w:char="F02D"/>
            </w:r>
            <w:r>
              <w:rPr>
                <w:rFonts w:ascii="Times New Roman" w:hAnsi="Times New Roman"/>
                <w:sz w:val="20"/>
                <w:szCs w:val="20"/>
              </w:rPr>
              <w:t xml:space="preserve"> </w:t>
            </w:r>
            <w:r w:rsidR="00913B97" w:rsidRPr="00913B97">
              <w:rPr>
                <w:rFonts w:ascii="Times New Roman" w:hAnsi="Times New Roman"/>
                <w:sz w:val="20"/>
                <w:szCs w:val="20"/>
              </w:rPr>
              <w:t xml:space="preserve">identificēt bīstamos būvgružus; </w:t>
            </w:r>
          </w:p>
          <w:p w14:paraId="79404AE9" w14:textId="77777777" w:rsidR="00270D20" w:rsidRDefault="00B80E02" w:rsidP="00B80E02">
            <w:pPr>
              <w:pStyle w:val="ListParagraph"/>
              <w:spacing w:after="0" w:line="240" w:lineRule="auto"/>
              <w:ind w:left="318" w:firstLine="300"/>
              <w:jc w:val="both"/>
            </w:pPr>
            <w:r>
              <w:rPr>
                <w:rFonts w:ascii="Times New Roman" w:hAnsi="Times New Roman"/>
                <w:sz w:val="20"/>
                <w:szCs w:val="20"/>
              </w:rPr>
              <w:sym w:font="Symbol" w:char="F02D"/>
            </w:r>
            <w:r>
              <w:rPr>
                <w:rFonts w:ascii="Times New Roman" w:hAnsi="Times New Roman"/>
                <w:sz w:val="20"/>
                <w:szCs w:val="20"/>
              </w:rPr>
              <w:t xml:space="preserve"> </w:t>
            </w:r>
            <w:r w:rsidR="00913B97" w:rsidRPr="00913B97">
              <w:rPr>
                <w:rFonts w:ascii="Times New Roman" w:hAnsi="Times New Roman"/>
                <w:sz w:val="20"/>
                <w:szCs w:val="20"/>
              </w:rPr>
              <w:t xml:space="preserve">organizēt un veikt būvgružu savākšanu un šķirošanu. </w:t>
            </w:r>
          </w:p>
          <w:p w14:paraId="3286CA27" w14:textId="77777777" w:rsidR="00FF54CB" w:rsidRPr="00633E72" w:rsidRDefault="00FF54CB" w:rsidP="00FF54CB">
            <w:pPr>
              <w:jc w:val="both"/>
              <w:rPr>
                <w:color w:val="000000"/>
                <w:sz w:val="16"/>
                <w:szCs w:val="16"/>
                <w:lang w:val="lv-LV"/>
              </w:rPr>
            </w:pPr>
          </w:p>
          <w:p w14:paraId="7805F73B" w14:textId="77777777" w:rsidR="00E03091" w:rsidRPr="00F91904" w:rsidRDefault="00E03091" w:rsidP="002E235A">
            <w:pPr>
              <w:jc w:val="both"/>
              <w:rPr>
                <w:color w:val="000000"/>
                <w:lang w:val="lv-LV"/>
              </w:rPr>
            </w:pPr>
            <w:permStart w:id="1610156464" w:edGrp="everyone"/>
            <w:r w:rsidRPr="00F91904">
              <w:rPr>
                <w:color w:val="000000"/>
                <w:lang w:val="lv-LV"/>
              </w:rPr>
              <w:t>Papildu kompetences:</w:t>
            </w:r>
          </w:p>
          <w:p w14:paraId="17EA9410" w14:textId="77777777" w:rsidR="00E03091" w:rsidRPr="007B2ACD" w:rsidRDefault="00E03091" w:rsidP="00B80E02">
            <w:pPr>
              <w:numPr>
                <w:ilvl w:val="0"/>
                <w:numId w:val="29"/>
              </w:numPr>
              <w:ind w:hanging="102"/>
              <w:jc w:val="both"/>
              <w:rPr>
                <w:i/>
                <w:color w:val="000000"/>
                <w:lang w:val="lv-LV"/>
              </w:rPr>
            </w:pPr>
            <w:r w:rsidRPr="00206636">
              <w:rPr>
                <w:i/>
                <w:color w:val="1F3864"/>
                <w:lang w:val="lv-LV"/>
              </w:rPr>
              <w:t>&lt;&lt;</w:t>
            </w:r>
            <w:r w:rsidRPr="007B2ACD">
              <w:rPr>
                <w:i/>
                <w:color w:val="1F3864"/>
                <w:lang w:val="lv-LV"/>
              </w:rPr>
              <w:t xml:space="preserve">Aizpilda </w:t>
            </w:r>
            <w:r w:rsidRPr="00DA5AFF">
              <w:rPr>
                <w:i/>
                <w:color w:val="1F3864"/>
                <w:lang w:val="lv-LV"/>
              </w:rPr>
              <w:t>izglītības iestāde&gt;&gt;;</w:t>
            </w:r>
          </w:p>
          <w:p w14:paraId="1D3EE695" w14:textId="77777777" w:rsidR="00E03091" w:rsidRPr="007B2ACD" w:rsidRDefault="00E03091" w:rsidP="00B80E02">
            <w:pPr>
              <w:numPr>
                <w:ilvl w:val="0"/>
                <w:numId w:val="29"/>
              </w:numPr>
              <w:ind w:hanging="102"/>
              <w:jc w:val="both"/>
              <w:rPr>
                <w:i/>
                <w:color w:val="000000"/>
                <w:lang w:val="lv-LV"/>
              </w:rPr>
            </w:pPr>
            <w:r>
              <w:rPr>
                <w:i/>
                <w:color w:val="1F3864"/>
                <w:lang w:val="lv-LV"/>
              </w:rPr>
              <w:t>...;</w:t>
            </w:r>
          </w:p>
          <w:p w14:paraId="1120A185" w14:textId="77777777" w:rsidR="00E03091" w:rsidRDefault="00E03091" w:rsidP="00B80E02">
            <w:pPr>
              <w:numPr>
                <w:ilvl w:val="0"/>
                <w:numId w:val="29"/>
              </w:numPr>
              <w:ind w:hanging="102"/>
              <w:jc w:val="both"/>
              <w:rPr>
                <w:i/>
                <w:color w:val="000000"/>
                <w:lang w:val="lv-LV"/>
              </w:rPr>
            </w:pPr>
            <w:r>
              <w:rPr>
                <w:i/>
                <w:color w:val="000000"/>
                <w:lang w:val="lv-LV"/>
              </w:rPr>
              <w:t>...;</w:t>
            </w:r>
          </w:p>
          <w:p w14:paraId="2BE1386B" w14:textId="77777777" w:rsidR="00E03091" w:rsidRPr="009F795F" w:rsidRDefault="00E03091" w:rsidP="00B80E02">
            <w:pPr>
              <w:numPr>
                <w:ilvl w:val="0"/>
                <w:numId w:val="29"/>
              </w:numPr>
              <w:ind w:hanging="102"/>
              <w:jc w:val="both"/>
              <w:rPr>
                <w:i/>
                <w:color w:val="000000"/>
                <w:lang w:val="lv-LV"/>
              </w:rPr>
            </w:pPr>
            <w:r>
              <w:rPr>
                <w:i/>
                <w:color w:val="000000"/>
                <w:lang w:val="lv-LV"/>
              </w:rPr>
              <w:t>...</w:t>
            </w:r>
            <w:permEnd w:id="1610156464"/>
          </w:p>
          <w:p w14:paraId="7A3E372F" w14:textId="77777777" w:rsidR="00E03091" w:rsidRPr="00633E72" w:rsidRDefault="00E03091" w:rsidP="002E235A">
            <w:pPr>
              <w:jc w:val="both"/>
              <w:rPr>
                <w:color w:val="000000"/>
                <w:sz w:val="16"/>
                <w:szCs w:val="16"/>
                <w:u w:val="single"/>
                <w:lang w:val="lv-LV"/>
              </w:rPr>
            </w:pPr>
          </w:p>
        </w:tc>
      </w:tr>
    </w:tbl>
    <w:p w14:paraId="5EE592FC" w14:textId="77777777" w:rsidR="001F2A29" w:rsidRPr="00633E72" w:rsidRDefault="001F2A29" w:rsidP="00E03091">
      <w:pPr>
        <w:jc w:val="center"/>
        <w:rPr>
          <w:rFonts w:ascii="Arial" w:hAnsi="Arial"/>
          <w:color w:val="000000"/>
          <w:sz w:val="16"/>
          <w:szCs w:val="16"/>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6B0F0A" w14:paraId="6F4056D4" w14:textId="77777777" w:rsidTr="002E235A">
        <w:tc>
          <w:tcPr>
            <w:tcW w:w="10207" w:type="dxa"/>
            <w:shd w:val="clear" w:color="auto" w:fill="D9D9D9"/>
          </w:tcPr>
          <w:p w14:paraId="2844B77F" w14:textId="77777777" w:rsidR="00E03091" w:rsidRPr="006F3449" w:rsidRDefault="00E03091" w:rsidP="002E235A">
            <w:pPr>
              <w:spacing w:before="120" w:after="120"/>
              <w:jc w:val="center"/>
              <w:rPr>
                <w:rFonts w:ascii="Arial" w:hAnsi="Arial"/>
                <w:b/>
                <w:color w:val="000000"/>
                <w:lang w:val="lv-LV"/>
              </w:rPr>
            </w:pPr>
            <w:r w:rsidRPr="00872D7E">
              <w:rPr>
                <w:rFonts w:ascii="Arial" w:hAnsi="Arial"/>
                <w:color w:val="000000"/>
                <w:lang w:val="lv-LV"/>
              </w:rPr>
              <w:br w:type="page"/>
            </w:r>
            <w:r w:rsidRPr="00872D7E">
              <w:rPr>
                <w:rFonts w:ascii="Arial" w:hAnsi="Arial"/>
                <w:b/>
                <w:color w:val="000000"/>
                <w:lang w:val="lv-LV"/>
              </w:rPr>
              <w:t>4.</w:t>
            </w:r>
            <w:r>
              <w:rPr>
                <w:rFonts w:ascii="Arial" w:hAnsi="Arial"/>
                <w:b/>
                <w:color w:val="000000"/>
                <w:lang w:val="lv-LV"/>
              </w:rPr>
              <w:t> N</w:t>
            </w:r>
            <w:r w:rsidRPr="00872D7E">
              <w:rPr>
                <w:rFonts w:ascii="Arial" w:hAnsi="Arial"/>
                <w:b/>
                <w:color w:val="000000"/>
                <w:lang w:val="lv-LV"/>
              </w:rPr>
              <w:t>odarbinātības iespējas</w:t>
            </w:r>
            <w:r>
              <w:rPr>
                <w:rFonts w:ascii="Arial" w:hAnsi="Arial"/>
                <w:b/>
                <w:color w:val="000000"/>
                <w:lang w:val="lv-LV"/>
              </w:rPr>
              <w:t xml:space="preserve"> atbilstoši profesionālajai kvalifikācijai</w:t>
            </w:r>
            <w:r w:rsidRPr="00872D7E">
              <w:rPr>
                <w:rFonts w:ascii="Arial" w:hAnsi="Arial"/>
                <w:b/>
                <w:color w:val="000000"/>
                <w:vertAlign w:val="superscript"/>
                <w:lang w:val="lv-LV"/>
              </w:rPr>
              <w:t>(</w:t>
            </w:r>
            <w:r>
              <w:rPr>
                <w:rFonts w:ascii="Arial" w:hAnsi="Arial"/>
                <w:b/>
                <w:color w:val="000000"/>
                <w:vertAlign w:val="superscript"/>
                <w:lang w:val="lv-LV"/>
              </w:rPr>
              <w:t>3</w:t>
            </w:r>
            <w:r w:rsidRPr="00872D7E">
              <w:rPr>
                <w:rFonts w:ascii="Arial" w:hAnsi="Arial"/>
                <w:b/>
                <w:color w:val="000000"/>
                <w:vertAlign w:val="superscript"/>
                <w:lang w:val="lv-LV"/>
              </w:rPr>
              <w:t>)</w:t>
            </w:r>
          </w:p>
        </w:tc>
      </w:tr>
      <w:tr w:rsidR="00E03091" w:rsidRPr="006B0F0A" w14:paraId="21FA3421" w14:textId="77777777" w:rsidTr="003D5200">
        <w:trPr>
          <w:trHeight w:val="185"/>
        </w:trPr>
        <w:tc>
          <w:tcPr>
            <w:tcW w:w="10207" w:type="dxa"/>
          </w:tcPr>
          <w:p w14:paraId="124FFF1A" w14:textId="77777777" w:rsidR="00E10B19" w:rsidRPr="00540A33" w:rsidRDefault="009621A4" w:rsidP="009621A4">
            <w:pPr>
              <w:spacing w:before="120" w:after="120"/>
              <w:jc w:val="both"/>
              <w:rPr>
                <w:lang w:val="lv-LV"/>
              </w:rPr>
            </w:pPr>
            <w:r w:rsidRPr="00540A33">
              <w:rPr>
                <w:lang w:val="lv-LV"/>
              </w:rPr>
              <w:t>Strādāt būvuzņēmumos</w:t>
            </w:r>
            <w:r w:rsidRPr="009621A4">
              <w:rPr>
                <w:lang w:val="lv-LV"/>
              </w:rPr>
              <w:t>, kas no</w:t>
            </w:r>
            <w:r>
              <w:rPr>
                <w:lang w:val="lv-LV"/>
              </w:rPr>
              <w:t xml:space="preserve">darbojas </w:t>
            </w:r>
            <w:r w:rsidRPr="009621A4">
              <w:rPr>
                <w:lang w:val="lv-LV"/>
              </w:rPr>
              <w:t>ar ēku būvniecības darbiem</w:t>
            </w:r>
            <w:r>
              <w:rPr>
                <w:lang w:val="lv-LV"/>
              </w:rPr>
              <w:t xml:space="preserve"> </w:t>
            </w:r>
            <w:r w:rsidRPr="00913B97">
              <w:rPr>
                <w:lang w:val="lv-LV"/>
              </w:rPr>
              <w:t>ar sausās būves tehnoloģijām</w:t>
            </w:r>
            <w:r>
              <w:rPr>
                <w:lang w:val="lv-LV"/>
              </w:rPr>
              <w:t>.</w:t>
            </w:r>
          </w:p>
        </w:tc>
      </w:tr>
      <w:tr w:rsidR="00E03091" w:rsidRPr="00872D7E" w14:paraId="4603D08B" w14:textId="77777777" w:rsidTr="002E235A">
        <w:trPr>
          <w:trHeight w:val="274"/>
        </w:trPr>
        <w:tc>
          <w:tcPr>
            <w:tcW w:w="10207" w:type="dxa"/>
          </w:tcPr>
          <w:p w14:paraId="16AEABDC" w14:textId="77777777" w:rsidR="00E03091" w:rsidRPr="00872D7E" w:rsidRDefault="00E03091" w:rsidP="002E235A">
            <w:pPr>
              <w:spacing w:before="40"/>
              <w:jc w:val="center"/>
              <w:rPr>
                <w:rFonts w:ascii="Arial" w:hAnsi="Arial"/>
                <w:b/>
                <w:color w:val="000000"/>
                <w:sz w:val="18"/>
                <w:lang w:val="lv-LV"/>
              </w:rPr>
            </w:pPr>
            <w:r w:rsidRPr="00872D7E">
              <w:rPr>
                <w:rFonts w:ascii="Arial" w:hAnsi="Arial"/>
                <w:color w:val="000000"/>
                <w:sz w:val="16"/>
                <w:vertAlign w:val="superscript"/>
                <w:lang w:val="lv-LV"/>
              </w:rPr>
              <w:t>(</w:t>
            </w:r>
            <w:r>
              <w:rPr>
                <w:rFonts w:ascii="Arial" w:hAnsi="Arial"/>
                <w:color w:val="000000"/>
                <w:sz w:val="16"/>
                <w:vertAlign w:val="superscript"/>
                <w:lang w:val="lv-LV"/>
              </w:rPr>
              <w:t>3</w:t>
            </w:r>
            <w:r w:rsidRPr="00872D7E">
              <w:rPr>
                <w:rFonts w:ascii="Arial" w:hAnsi="Arial"/>
                <w:color w:val="000000"/>
                <w:sz w:val="16"/>
                <w:vertAlign w:val="superscript"/>
                <w:lang w:val="lv-LV"/>
              </w:rPr>
              <w:t>)</w:t>
            </w:r>
            <w:r w:rsidRPr="00872D7E">
              <w:rPr>
                <w:rFonts w:ascii="Arial" w:hAnsi="Arial"/>
                <w:color w:val="000000"/>
                <w:sz w:val="16"/>
                <w:lang w:val="lv-LV"/>
              </w:rPr>
              <w:t xml:space="preserve"> Ja iespējams</w:t>
            </w:r>
          </w:p>
        </w:tc>
      </w:tr>
    </w:tbl>
    <w:p w14:paraId="1B643220" w14:textId="77777777" w:rsidR="001F2A29" w:rsidRPr="00D546F5"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6B0F0A" w14:paraId="52E39038" w14:textId="77777777" w:rsidTr="00872D7E">
        <w:trPr>
          <w:cantSplit/>
          <w:trHeight w:val="194"/>
        </w:trPr>
        <w:tc>
          <w:tcPr>
            <w:tcW w:w="10207" w:type="dxa"/>
            <w:gridSpan w:val="2"/>
            <w:shd w:val="clear" w:color="auto" w:fill="D9D9D9"/>
          </w:tcPr>
          <w:p w14:paraId="6DE3AFFE" w14:textId="77777777" w:rsidR="008978DE" w:rsidRPr="00B023A6" w:rsidRDefault="008978DE" w:rsidP="00A002BE">
            <w:pPr>
              <w:spacing w:before="120" w:after="120"/>
              <w:jc w:val="center"/>
              <w:rPr>
                <w:rFonts w:ascii="Arial" w:hAnsi="Arial"/>
                <w:b/>
                <w:lang w:val="lv-LV"/>
              </w:rPr>
            </w:pPr>
            <w:r w:rsidRPr="00B023A6">
              <w:rPr>
                <w:rFonts w:ascii="Arial" w:hAnsi="Arial"/>
                <w:b/>
                <w:lang w:val="lv-LV"/>
              </w:rPr>
              <w:t>5.</w:t>
            </w:r>
            <w:r w:rsidR="00052AF1">
              <w:rPr>
                <w:rFonts w:ascii="Arial" w:hAnsi="Arial"/>
                <w:b/>
                <w:lang w:val="lv-LV"/>
              </w:rPr>
              <w:t> </w:t>
            </w:r>
            <w:r w:rsidR="0079496C" w:rsidRPr="00B023A6">
              <w:rPr>
                <w:rFonts w:ascii="Arial" w:hAnsi="Arial"/>
                <w:b/>
                <w:lang w:val="lv-LV"/>
              </w:rPr>
              <w:t>Profesionālo k</w:t>
            </w:r>
            <w:r w:rsidRPr="00B023A6">
              <w:rPr>
                <w:rFonts w:ascii="Arial" w:hAnsi="Arial"/>
                <w:b/>
                <w:lang w:val="lv-LV"/>
              </w:rPr>
              <w:t>valifikāciju apliecinošā dokumenta raksturojums</w:t>
            </w:r>
          </w:p>
        </w:tc>
      </w:tr>
      <w:tr w:rsidR="00253E85" w:rsidRPr="006B0F0A" w14:paraId="4ED50CCD" w14:textId="77777777" w:rsidTr="00253E85">
        <w:trPr>
          <w:trHeight w:val="53"/>
        </w:trPr>
        <w:tc>
          <w:tcPr>
            <w:tcW w:w="5104" w:type="dxa"/>
            <w:shd w:val="clear" w:color="auto" w:fill="FFFFFF"/>
          </w:tcPr>
          <w:p w14:paraId="7F209260" w14:textId="77777777" w:rsidR="00253E85" w:rsidRPr="00B023A6" w:rsidRDefault="00253E85" w:rsidP="00BD270E">
            <w:pPr>
              <w:jc w:val="center"/>
              <w:rPr>
                <w:b/>
                <w:color w:val="000000"/>
                <w:sz w:val="16"/>
                <w:szCs w:val="16"/>
                <w:lang w:val="lv-LV"/>
              </w:rPr>
            </w:pPr>
            <w:r w:rsidRPr="00B023A6">
              <w:rPr>
                <w:rFonts w:ascii="Arial" w:hAnsi="Arial"/>
                <w:b/>
                <w:sz w:val="16"/>
                <w:szCs w:val="16"/>
                <w:lang w:val="lv-LV"/>
              </w:rPr>
              <w:t>Profesionālo kvalifikāciju apliecinošo dokumentu izsniegušās iestādes nosaukums un statuss</w:t>
            </w:r>
          </w:p>
        </w:tc>
        <w:tc>
          <w:tcPr>
            <w:tcW w:w="5103" w:type="dxa"/>
          </w:tcPr>
          <w:p w14:paraId="1F9C6B82" w14:textId="77777777" w:rsidR="00253E85" w:rsidRPr="00B023A6" w:rsidRDefault="00253E85" w:rsidP="00BD270E">
            <w:pPr>
              <w:jc w:val="center"/>
              <w:rPr>
                <w:b/>
                <w:color w:val="222222"/>
                <w:sz w:val="16"/>
                <w:szCs w:val="16"/>
                <w:lang w:val="lv-LV" w:eastAsia="lv-LV"/>
              </w:rPr>
            </w:pPr>
            <w:r w:rsidRPr="00B023A6">
              <w:rPr>
                <w:rFonts w:ascii="Arial" w:hAnsi="Arial"/>
                <w:b/>
                <w:sz w:val="16"/>
                <w:szCs w:val="16"/>
                <w:lang w:val="lv-LV"/>
              </w:rPr>
              <w:t xml:space="preserve">Valsts iestāde, kas nodrošina </w:t>
            </w:r>
            <w:r w:rsidRPr="00206636">
              <w:rPr>
                <w:rFonts w:ascii="Arial" w:hAnsi="Arial"/>
                <w:b/>
                <w:color w:val="000000"/>
                <w:sz w:val="16"/>
                <w:szCs w:val="16"/>
                <w:lang w:val="lv-LV"/>
              </w:rPr>
              <w:t>profesionālo kvalifikāciju apliecinošā dokumenta atzīšanu</w:t>
            </w:r>
          </w:p>
        </w:tc>
      </w:tr>
      <w:tr w:rsidR="00253E85" w:rsidRPr="00846CD8" w14:paraId="55BDD239" w14:textId="77777777" w:rsidTr="00A41A55">
        <w:trPr>
          <w:trHeight w:val="671"/>
        </w:trPr>
        <w:tc>
          <w:tcPr>
            <w:tcW w:w="5104" w:type="dxa"/>
            <w:shd w:val="clear" w:color="auto" w:fill="FFFFFF"/>
          </w:tcPr>
          <w:p w14:paraId="5E59059D" w14:textId="77777777" w:rsidR="008F6F07" w:rsidRPr="008F6F07" w:rsidRDefault="00253E85" w:rsidP="003C241F">
            <w:pPr>
              <w:shd w:val="clear" w:color="auto" w:fill="FFFFFF"/>
              <w:spacing w:before="120" w:after="120"/>
              <w:rPr>
                <w:i/>
                <w:color w:val="1F3864"/>
                <w:lang w:val="lv-LV"/>
              </w:rPr>
            </w:pPr>
            <w:permStart w:id="1899236341" w:edGrp="everyone"/>
            <w:r w:rsidRPr="00846CD8">
              <w:rPr>
                <w:i/>
                <w:color w:val="1F3864"/>
                <w:lang w:val="lv-LV"/>
              </w:rPr>
              <w:t>&lt;&lt;Dokumenta izsniedzēja pilns nosaukums, adrese, tālruņa Nr., tīmekļa vietnes adrese; elektroniskā pasta adrese.</w:t>
            </w:r>
            <w:r w:rsidR="007B28B4" w:rsidRPr="00551AD6">
              <w:rPr>
                <w:lang w:val="lv-LV"/>
              </w:rPr>
              <w:t xml:space="preserve"> </w:t>
            </w:r>
            <w:r w:rsidRPr="00846CD8">
              <w:rPr>
                <w:i/>
                <w:color w:val="1F3864"/>
                <w:lang w:val="lv-LV"/>
              </w:rPr>
              <w:t>Izsniedzēja juridiskais statuss&gt;&gt;</w:t>
            </w:r>
            <w:permEnd w:id="1899236341"/>
          </w:p>
        </w:tc>
        <w:tc>
          <w:tcPr>
            <w:tcW w:w="5103" w:type="dxa"/>
          </w:tcPr>
          <w:p w14:paraId="18393C84" w14:textId="77777777" w:rsidR="00253E85" w:rsidRDefault="00253E85" w:rsidP="00F72B03">
            <w:pPr>
              <w:spacing w:before="120"/>
              <w:rPr>
                <w:i/>
                <w:color w:val="000000"/>
                <w:lang w:val="lv-LV" w:eastAsia="lv-LV"/>
              </w:rPr>
            </w:pPr>
            <w:r w:rsidRPr="00846CD8">
              <w:rPr>
                <w:color w:val="000000"/>
                <w:lang w:val="lv-LV" w:eastAsia="lv-LV"/>
              </w:rPr>
              <w:t xml:space="preserve">Latvijas Republikas Izglītības un zinātnes ministrija, tīmekļa vietne: </w:t>
            </w:r>
            <w:hyperlink r:id="rId10" w:history="1">
              <w:r w:rsidR="0016056F" w:rsidRPr="00A83D11">
                <w:rPr>
                  <w:rStyle w:val="Hyperlink"/>
                  <w:i/>
                  <w:lang w:val="lv-LV" w:eastAsia="lv-LV"/>
                </w:rPr>
                <w:t>www.izm.gov.lv</w:t>
              </w:r>
            </w:hyperlink>
          </w:p>
          <w:p w14:paraId="66D35DAE" w14:textId="77777777" w:rsidR="0016056F" w:rsidRPr="00846CD8" w:rsidRDefault="0016056F" w:rsidP="00F72B03">
            <w:pPr>
              <w:spacing w:before="120"/>
              <w:rPr>
                <w:rFonts w:ascii="Arial" w:hAnsi="Arial"/>
                <w:color w:val="000000"/>
                <w:lang w:val="lv-LV"/>
              </w:rPr>
            </w:pPr>
          </w:p>
        </w:tc>
      </w:tr>
      <w:tr w:rsidR="003C241F" w:rsidRPr="006B0F0A" w14:paraId="30D45CED" w14:textId="77777777" w:rsidTr="003C241F">
        <w:trPr>
          <w:trHeight w:val="303"/>
        </w:trPr>
        <w:tc>
          <w:tcPr>
            <w:tcW w:w="5104" w:type="dxa"/>
          </w:tcPr>
          <w:p w14:paraId="6E36B1C4" w14:textId="77777777" w:rsidR="00B023A6" w:rsidRPr="003C241F" w:rsidRDefault="00253E85" w:rsidP="00BD270E">
            <w:pPr>
              <w:jc w:val="center"/>
              <w:rPr>
                <w:rFonts w:ascii="Arial" w:hAnsi="Arial"/>
                <w:b/>
                <w:sz w:val="16"/>
                <w:szCs w:val="16"/>
                <w:lang w:val="lv-LV"/>
              </w:rPr>
            </w:pPr>
            <w:r w:rsidRPr="003C241F">
              <w:rPr>
                <w:rFonts w:ascii="Arial" w:hAnsi="Arial"/>
                <w:b/>
                <w:sz w:val="16"/>
                <w:szCs w:val="16"/>
                <w:lang w:val="lv-LV"/>
              </w:rPr>
              <w:t>Profesionālo kvalifikāciju apliecinošā dokumenta līmenis</w:t>
            </w:r>
          </w:p>
          <w:p w14:paraId="434E9CF8" w14:textId="77777777" w:rsidR="00253E85" w:rsidRPr="003C241F" w:rsidRDefault="00253E85" w:rsidP="00BD270E">
            <w:pPr>
              <w:jc w:val="center"/>
              <w:rPr>
                <w:b/>
                <w:sz w:val="16"/>
                <w:szCs w:val="16"/>
                <w:lang w:val="lv-LV"/>
              </w:rPr>
            </w:pPr>
            <w:r w:rsidRPr="003C241F">
              <w:rPr>
                <w:rFonts w:ascii="Arial" w:hAnsi="Arial"/>
                <w:b/>
                <w:sz w:val="16"/>
                <w:szCs w:val="16"/>
                <w:lang w:val="lv-LV"/>
              </w:rPr>
              <w:t>(valsts vai starptautisks)</w:t>
            </w:r>
          </w:p>
        </w:tc>
        <w:tc>
          <w:tcPr>
            <w:tcW w:w="5103" w:type="dxa"/>
          </w:tcPr>
          <w:p w14:paraId="39E8BE2B" w14:textId="77777777" w:rsidR="00253E85" w:rsidRPr="003C241F" w:rsidRDefault="00253E85" w:rsidP="003C241F">
            <w:pPr>
              <w:pStyle w:val="Heading6"/>
              <w:jc w:val="center"/>
              <w:rPr>
                <w:sz w:val="16"/>
                <w:szCs w:val="16"/>
                <w:lang w:val="lv-LV"/>
              </w:rPr>
            </w:pPr>
            <w:r w:rsidRPr="003C241F">
              <w:rPr>
                <w:sz w:val="16"/>
                <w:szCs w:val="16"/>
                <w:lang w:val="lv-LV"/>
              </w:rPr>
              <w:t>Vērtējumu skala/Vērtējums, kas apliecina prasību izpildi</w:t>
            </w:r>
          </w:p>
        </w:tc>
      </w:tr>
      <w:tr w:rsidR="00253E85" w:rsidRPr="006B0F0A" w14:paraId="5A52017D" w14:textId="77777777" w:rsidTr="00A41A55">
        <w:trPr>
          <w:trHeight w:val="575"/>
        </w:trPr>
        <w:tc>
          <w:tcPr>
            <w:tcW w:w="5104" w:type="dxa"/>
          </w:tcPr>
          <w:p w14:paraId="5DFDB9C0" w14:textId="77777777" w:rsidR="00790CF5" w:rsidRPr="00990A03" w:rsidRDefault="00253E85" w:rsidP="00F72B03">
            <w:pPr>
              <w:spacing w:before="120" w:after="120"/>
              <w:rPr>
                <w:lang w:val="lv-LV"/>
              </w:rPr>
            </w:pPr>
            <w:r w:rsidRPr="00846CD8">
              <w:rPr>
                <w:lang w:val="lv-LV"/>
              </w:rPr>
              <w:t xml:space="preserve">Valsts atzīts dokuments, atbilst </w:t>
            </w:r>
            <w:r w:rsidR="00A97FAB">
              <w:rPr>
                <w:lang w:val="lv-LV"/>
              </w:rPr>
              <w:t>ceturta</w:t>
            </w:r>
            <w:r w:rsidR="00B40A5F" w:rsidRPr="00846CD8">
              <w:rPr>
                <w:lang w:val="lv-LV"/>
              </w:rPr>
              <w:t>jam</w:t>
            </w:r>
            <w:r w:rsidRPr="00846CD8">
              <w:rPr>
                <w:lang w:val="lv-LV"/>
              </w:rPr>
              <w:t xml:space="preserve"> Latvijas kvalifikāciju ietvarstruktūras līmenim (</w:t>
            </w:r>
            <w:r w:rsidR="00A97FAB">
              <w:rPr>
                <w:lang w:val="lv-LV"/>
              </w:rPr>
              <w:t>4</w:t>
            </w:r>
            <w:r w:rsidR="00B40A5F" w:rsidRPr="00846CD8">
              <w:rPr>
                <w:lang w:val="lv-LV"/>
              </w:rPr>
              <w:t>.</w:t>
            </w:r>
            <w:r w:rsidRPr="00846CD8">
              <w:rPr>
                <w:lang w:val="lv-LV"/>
              </w:rPr>
              <w:t xml:space="preserve"> LKI) un </w:t>
            </w:r>
            <w:r w:rsidR="00A97FAB">
              <w:rPr>
                <w:lang w:val="lv-LV"/>
              </w:rPr>
              <w:t>ceturt</w:t>
            </w:r>
            <w:r w:rsidR="00B40A5F" w:rsidRPr="00846CD8">
              <w:rPr>
                <w:lang w:val="lv-LV"/>
              </w:rPr>
              <w:t xml:space="preserve">ajam </w:t>
            </w:r>
            <w:r w:rsidRPr="00846CD8">
              <w:rPr>
                <w:lang w:val="lv-LV"/>
              </w:rPr>
              <w:t>Eiropas kvalifikāciju ietvarstruktūras līmenim (</w:t>
            </w:r>
            <w:r w:rsidR="00A97FAB">
              <w:rPr>
                <w:lang w:val="lv-LV"/>
              </w:rPr>
              <w:t>4</w:t>
            </w:r>
            <w:r w:rsidR="00B40A5F" w:rsidRPr="00846CD8">
              <w:rPr>
                <w:lang w:val="lv-LV"/>
              </w:rPr>
              <w:t>. </w:t>
            </w:r>
            <w:r w:rsidRPr="00846CD8">
              <w:rPr>
                <w:lang w:val="lv-LV"/>
              </w:rPr>
              <w:t>EKI).</w:t>
            </w:r>
          </w:p>
        </w:tc>
        <w:tc>
          <w:tcPr>
            <w:tcW w:w="5103" w:type="dxa"/>
          </w:tcPr>
          <w:p w14:paraId="69CBE9CB" w14:textId="77777777" w:rsidR="00BD270E" w:rsidRPr="00846CD8" w:rsidRDefault="00253E85" w:rsidP="00BD270E">
            <w:pPr>
              <w:spacing w:before="120"/>
              <w:jc w:val="both"/>
              <w:rPr>
                <w:lang w:val="lv-LV"/>
              </w:rPr>
            </w:pPr>
            <w:r w:rsidRPr="00846CD8">
              <w:rPr>
                <w:lang w:val="lv-LV"/>
              </w:rPr>
              <w:t>Profesionālās kvalifikācijas eksāmenā saņemtais vērtējums ne zemāk par "viduvēji – 5"</w:t>
            </w:r>
          </w:p>
          <w:p w14:paraId="4ED4F1ED" w14:textId="77777777" w:rsidR="00253E85" w:rsidRPr="00846CD8" w:rsidRDefault="00BD270E" w:rsidP="008C0018">
            <w:pPr>
              <w:jc w:val="both"/>
              <w:rPr>
                <w:lang w:val="lv-LV"/>
              </w:rPr>
            </w:pPr>
            <w:r w:rsidRPr="00846CD8">
              <w:rPr>
                <w:lang w:val="lv-LV"/>
              </w:rPr>
              <w:t>(vērtēšanā izmanto 10 ballu vērtējuma skalu).</w:t>
            </w:r>
          </w:p>
        </w:tc>
      </w:tr>
      <w:tr w:rsidR="00BD270E" w:rsidRPr="00D546F5" w14:paraId="5DDC9F52" w14:textId="77777777" w:rsidTr="00BD270E">
        <w:trPr>
          <w:trHeight w:val="53"/>
        </w:trPr>
        <w:tc>
          <w:tcPr>
            <w:tcW w:w="5104" w:type="dxa"/>
          </w:tcPr>
          <w:p w14:paraId="171003EF" w14:textId="77777777" w:rsidR="00BD270E" w:rsidRPr="00872D7E" w:rsidRDefault="00BD270E" w:rsidP="00BD270E">
            <w:pPr>
              <w:jc w:val="center"/>
              <w:rPr>
                <w:b/>
                <w:color w:val="000000"/>
                <w:sz w:val="16"/>
                <w:szCs w:val="16"/>
                <w:lang w:val="lv-LV"/>
              </w:rPr>
            </w:pPr>
            <w:r w:rsidRPr="00872D7E">
              <w:rPr>
                <w:rFonts w:ascii="Arial" w:hAnsi="Arial"/>
                <w:b/>
                <w:color w:val="000000"/>
                <w:sz w:val="16"/>
                <w:szCs w:val="16"/>
                <w:lang w:val="lv-LV"/>
              </w:rPr>
              <w:t>Pieejamība nākamajam izglītības līmenim</w:t>
            </w:r>
          </w:p>
        </w:tc>
        <w:tc>
          <w:tcPr>
            <w:tcW w:w="5103" w:type="dxa"/>
          </w:tcPr>
          <w:p w14:paraId="5C73B466" w14:textId="77777777" w:rsidR="00BD270E" w:rsidRPr="00B023A6" w:rsidRDefault="00BD270E" w:rsidP="00BD270E">
            <w:pPr>
              <w:jc w:val="center"/>
              <w:rPr>
                <w:rFonts w:ascii="Arial" w:hAnsi="Arial"/>
                <w:b/>
                <w:strike/>
                <w:color w:val="17365D"/>
                <w:sz w:val="16"/>
                <w:szCs w:val="16"/>
                <w:lang w:val="lv-LV"/>
              </w:rPr>
            </w:pPr>
            <w:r w:rsidRPr="00B023A6">
              <w:rPr>
                <w:rFonts w:ascii="Arial" w:hAnsi="Arial"/>
                <w:b/>
                <w:sz w:val="16"/>
                <w:szCs w:val="16"/>
                <w:lang w:val="lv-LV"/>
              </w:rPr>
              <w:t>Starptautiskie līgumi vai vienošanās</w:t>
            </w:r>
          </w:p>
        </w:tc>
      </w:tr>
      <w:tr w:rsidR="00BD270E" w:rsidRPr="00D546F5" w14:paraId="12CBE841" w14:textId="77777777" w:rsidTr="00A41A55">
        <w:trPr>
          <w:trHeight w:val="328"/>
        </w:trPr>
        <w:tc>
          <w:tcPr>
            <w:tcW w:w="5104" w:type="dxa"/>
          </w:tcPr>
          <w:p w14:paraId="73D8E6B3" w14:textId="77777777" w:rsidR="00BD270E" w:rsidRPr="00790CF5" w:rsidRDefault="00790CF5" w:rsidP="00551AD6">
            <w:pPr>
              <w:spacing w:before="120" w:after="120"/>
              <w:rPr>
                <w:rFonts w:ascii="Arial" w:hAnsi="Arial"/>
                <w:lang w:val="lv-LV"/>
              </w:rPr>
            </w:pPr>
            <w:r w:rsidRPr="00790CF5">
              <w:rPr>
                <w:lang w:val="lv-LV"/>
              </w:rPr>
              <w:t>Diploms par profesionālo vidējo izglītību dod iespēju turpināt izglītību 5. LKI/5. EKI vai 6.LKI/ 6.EKI līmenī.</w:t>
            </w:r>
          </w:p>
        </w:tc>
        <w:tc>
          <w:tcPr>
            <w:tcW w:w="5103" w:type="dxa"/>
          </w:tcPr>
          <w:p w14:paraId="63176007" w14:textId="77777777" w:rsidR="00790CF5" w:rsidRPr="00E00A1E" w:rsidRDefault="001B1371" w:rsidP="001B1371">
            <w:pPr>
              <w:spacing w:before="120" w:after="120"/>
              <w:rPr>
                <w:i/>
                <w:color w:val="1F3864"/>
                <w:lang w:val="lv-LV"/>
              </w:rPr>
            </w:pPr>
            <w:permStart w:id="971123959" w:edGrp="everyone"/>
            <w:r w:rsidRPr="00206636">
              <w:rPr>
                <w:i/>
                <w:color w:val="1F3864"/>
                <w:lang w:val="lv-LV"/>
              </w:rPr>
              <w:t>&lt;&lt;</w:t>
            </w:r>
            <w:r w:rsidR="00BD270E" w:rsidRPr="00206636">
              <w:rPr>
                <w:i/>
                <w:color w:val="1F3864"/>
                <w:lang w:val="lv-LV"/>
              </w:rPr>
              <w:t>Ja attiecināms.</w:t>
            </w:r>
            <w:r w:rsidR="00BD270E" w:rsidRPr="00206636">
              <w:rPr>
                <w:color w:val="1F3864"/>
                <w:lang w:val="lv-LV"/>
              </w:rPr>
              <w:t xml:space="preserve"> </w:t>
            </w:r>
            <w:r w:rsidR="00BD270E" w:rsidRPr="00206636">
              <w:rPr>
                <w:i/>
                <w:color w:val="1F3864"/>
                <w:lang w:val="lv-LV"/>
              </w:rPr>
              <w:t>Aizpilda izglītības iestāde, gadījumā</w:t>
            </w:r>
            <w:r w:rsidRPr="00206636">
              <w:rPr>
                <w:i/>
                <w:color w:val="1F3864"/>
                <w:lang w:val="lv-LV"/>
              </w:rPr>
              <w:t>,</w:t>
            </w:r>
            <w:r w:rsidR="00BD270E" w:rsidRPr="00206636">
              <w:rPr>
                <w:i/>
                <w:color w:val="1F3864"/>
                <w:lang w:val="lv-LV"/>
              </w:rPr>
              <w:t xml:space="preserve"> ja noslēgtie starptautiskie līgumi vai vienošanās paredz papildu sertifikātu izsniegšanu</w:t>
            </w:r>
            <w:r w:rsidR="00E03091">
              <w:rPr>
                <w:i/>
                <w:color w:val="1F3864"/>
                <w:lang w:val="lv-LV"/>
              </w:rPr>
              <w:t>. Ja nav attiecināms, komentāru dzēst</w:t>
            </w:r>
            <w:r w:rsidRPr="00206636">
              <w:rPr>
                <w:i/>
                <w:color w:val="1F3864"/>
                <w:lang w:val="lv-LV"/>
              </w:rPr>
              <w:t>&gt;</w:t>
            </w:r>
            <w:permEnd w:id="971123959"/>
          </w:p>
        </w:tc>
      </w:tr>
      <w:tr w:rsidR="008978DE" w:rsidRPr="00D546F5" w14:paraId="2ABAA067" w14:textId="77777777" w:rsidTr="00382158">
        <w:trPr>
          <w:cantSplit/>
          <w:trHeight w:val="53"/>
        </w:trPr>
        <w:tc>
          <w:tcPr>
            <w:tcW w:w="10207" w:type="dxa"/>
            <w:gridSpan w:val="2"/>
          </w:tcPr>
          <w:p w14:paraId="3399B4D2" w14:textId="77777777" w:rsidR="008978DE" w:rsidRPr="00613262" w:rsidRDefault="008978DE" w:rsidP="00382158">
            <w:pPr>
              <w:jc w:val="center"/>
              <w:rPr>
                <w:sz w:val="16"/>
                <w:szCs w:val="16"/>
                <w:lang w:val="lv-LV"/>
              </w:rPr>
            </w:pPr>
            <w:r w:rsidRPr="00613262">
              <w:rPr>
                <w:rFonts w:ascii="Arial" w:hAnsi="Arial"/>
                <w:b/>
                <w:sz w:val="16"/>
                <w:szCs w:val="16"/>
                <w:lang w:val="lv-LV"/>
              </w:rPr>
              <w:t>Juridiskais pamats</w:t>
            </w:r>
          </w:p>
        </w:tc>
      </w:tr>
      <w:tr w:rsidR="00382158" w:rsidRPr="00846CD8" w14:paraId="56BEF57E" w14:textId="77777777" w:rsidTr="00A41A55">
        <w:trPr>
          <w:cantSplit/>
          <w:trHeight w:val="231"/>
        </w:trPr>
        <w:tc>
          <w:tcPr>
            <w:tcW w:w="10207" w:type="dxa"/>
            <w:gridSpan w:val="2"/>
          </w:tcPr>
          <w:p w14:paraId="54A8472A" w14:textId="77777777" w:rsidR="00382158" w:rsidRPr="00846CD8" w:rsidRDefault="00382158" w:rsidP="00382158">
            <w:pPr>
              <w:spacing w:before="120" w:after="120"/>
              <w:rPr>
                <w:rFonts w:ascii="Arial" w:hAnsi="Arial"/>
                <w:color w:val="000000"/>
                <w:lang w:val="lv-LV"/>
              </w:rPr>
            </w:pPr>
            <w:r w:rsidRPr="00846CD8">
              <w:rPr>
                <w:color w:val="000000"/>
                <w:lang w:val="lv-LV"/>
              </w:rPr>
              <w:t>Profesionālās izglītības likums (6.</w:t>
            </w:r>
            <w:r w:rsidR="001B1371" w:rsidRPr="00846CD8">
              <w:rPr>
                <w:color w:val="000000"/>
                <w:lang w:val="lv-LV"/>
              </w:rPr>
              <w:t> </w:t>
            </w:r>
            <w:r w:rsidRPr="00846CD8">
              <w:rPr>
                <w:color w:val="000000"/>
                <w:lang w:val="lv-LV"/>
              </w:rPr>
              <w:t>pants).</w:t>
            </w:r>
          </w:p>
        </w:tc>
      </w:tr>
    </w:tbl>
    <w:p w14:paraId="76DCB770" w14:textId="77777777" w:rsidR="00E00A1E" w:rsidRPr="00D546F5" w:rsidRDefault="00E00A1E"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6B0F0A" w14:paraId="318D02C4" w14:textId="77777777" w:rsidTr="00872D7E">
        <w:trPr>
          <w:trHeight w:val="161"/>
        </w:trPr>
        <w:tc>
          <w:tcPr>
            <w:tcW w:w="10207" w:type="dxa"/>
            <w:gridSpan w:val="4"/>
            <w:tcBorders>
              <w:top w:val="double" w:sz="4" w:space="0" w:color="auto"/>
              <w:left w:val="double" w:sz="4" w:space="0" w:color="auto"/>
              <w:bottom w:val="single" w:sz="4" w:space="0" w:color="auto"/>
              <w:right w:val="double" w:sz="4" w:space="0" w:color="auto"/>
            </w:tcBorders>
            <w:shd w:val="clear" w:color="auto" w:fill="D9D9D9"/>
          </w:tcPr>
          <w:p w14:paraId="0C764DA2" w14:textId="77777777" w:rsidR="008978DE" w:rsidRPr="00B023A6" w:rsidRDefault="008978DE" w:rsidP="00A002BE">
            <w:pPr>
              <w:spacing w:before="120" w:after="120"/>
              <w:jc w:val="center"/>
              <w:rPr>
                <w:rFonts w:ascii="Arial" w:hAnsi="Arial"/>
                <w:b/>
                <w:lang w:val="lv-LV"/>
              </w:rPr>
            </w:pPr>
            <w:r w:rsidRPr="00B023A6">
              <w:rPr>
                <w:rFonts w:ascii="Arial" w:hAnsi="Arial"/>
                <w:b/>
                <w:lang w:val="lv-LV"/>
              </w:rPr>
              <w:t>6.</w:t>
            </w:r>
            <w:r w:rsidR="00052AF1">
              <w:rPr>
                <w:rFonts w:ascii="Arial" w:hAnsi="Arial"/>
                <w:b/>
                <w:lang w:val="lv-LV"/>
              </w:rPr>
              <w:t> </w:t>
            </w:r>
            <w:r w:rsidR="00B14EE4" w:rsidRPr="00B023A6">
              <w:rPr>
                <w:rFonts w:ascii="Arial" w:hAnsi="Arial"/>
                <w:b/>
                <w:lang w:val="lv-LV"/>
              </w:rPr>
              <w:t xml:space="preserve">Profesionālo </w:t>
            </w:r>
            <w:r w:rsidRPr="00B023A6">
              <w:rPr>
                <w:rFonts w:ascii="Arial" w:hAnsi="Arial"/>
                <w:b/>
                <w:lang w:val="lv-LV"/>
              </w:rPr>
              <w:t>kvalifikāciju apliecinošā dokumenta iegūšanas veid</w:t>
            </w:r>
            <w:r w:rsidR="003522C3">
              <w:rPr>
                <w:rFonts w:ascii="Arial" w:hAnsi="Arial"/>
                <w:b/>
                <w:lang w:val="lv-LV"/>
              </w:rPr>
              <w:t>s</w:t>
            </w:r>
          </w:p>
        </w:tc>
      </w:tr>
      <w:permStart w:id="1207060286" w:edGrp="everyone"/>
      <w:tr w:rsidR="00256EA9" w:rsidRPr="006B0F0A" w14:paraId="6DA1AB44" w14:textId="77777777" w:rsidTr="001F2A29">
        <w:trPr>
          <w:trHeight w:val="1178"/>
        </w:trPr>
        <w:tc>
          <w:tcPr>
            <w:tcW w:w="5103" w:type="dxa"/>
            <w:gridSpan w:val="2"/>
            <w:tcBorders>
              <w:top w:val="single" w:sz="4" w:space="0" w:color="auto"/>
              <w:left w:val="double" w:sz="4" w:space="0" w:color="auto"/>
              <w:right w:val="single" w:sz="4" w:space="0" w:color="auto"/>
            </w:tcBorders>
            <w:shd w:val="clear" w:color="auto" w:fill="auto"/>
          </w:tcPr>
          <w:p w14:paraId="09AFD48D" w14:textId="77777777" w:rsidR="00256EA9" w:rsidRPr="00F91904" w:rsidRDefault="00000000" w:rsidP="00052AF1">
            <w:pPr>
              <w:spacing w:before="120"/>
              <w:rPr>
                <w:color w:val="000000"/>
                <w:sz w:val="24"/>
                <w:szCs w:val="24"/>
                <w:lang w:val="lv-LV"/>
              </w:rPr>
            </w:pPr>
            <w:sdt>
              <w:sdtPr>
                <w:rPr>
                  <w:color w:val="000000"/>
                  <w:sz w:val="24"/>
                  <w:szCs w:val="24"/>
                  <w:lang w:val="lv-LV"/>
                </w:rPr>
                <w:id w:val="963698357"/>
                <w14:checkbox>
                  <w14:checked w14:val="0"/>
                  <w14:checkedState w14:val="2612" w14:font="MS Gothic"/>
                  <w14:uncheckedState w14:val="2610" w14:font="MS Gothic"/>
                </w14:checkbox>
              </w:sdtPr>
              <w:sdtContent>
                <w:r w:rsidR="00F91904">
                  <w:rPr>
                    <w:rFonts w:ascii="MS Gothic" w:eastAsia="MS Gothic" w:hAnsi="MS Gothic" w:hint="eastAsia"/>
                    <w:color w:val="000000"/>
                    <w:sz w:val="24"/>
                    <w:szCs w:val="24"/>
                    <w:lang w:val="lv-LV"/>
                  </w:rPr>
                  <w:t>☐</w:t>
                </w:r>
              </w:sdtContent>
            </w:sdt>
            <w:permEnd w:id="1207060286"/>
            <w:r w:rsidR="00256EA9" w:rsidRPr="00872D7E">
              <w:rPr>
                <w:color w:val="000000"/>
                <w:sz w:val="24"/>
                <w:szCs w:val="24"/>
                <w:lang w:val="lv-LV"/>
              </w:rPr>
              <w:t xml:space="preserve"> </w:t>
            </w:r>
            <w:r w:rsidR="00256EA9" w:rsidRPr="00F91904">
              <w:rPr>
                <w:color w:val="000000"/>
                <w:sz w:val="24"/>
                <w:szCs w:val="24"/>
                <w:lang w:val="lv-LV"/>
              </w:rPr>
              <w:t>Formālā izglītība:</w:t>
            </w:r>
          </w:p>
          <w:permStart w:id="508969391" w:edGrp="everyone"/>
          <w:p w14:paraId="3979D34E" w14:textId="77777777" w:rsidR="00256EA9" w:rsidRPr="00872D7E" w:rsidRDefault="00000000" w:rsidP="00052AF1">
            <w:pPr>
              <w:spacing w:before="120"/>
              <w:ind w:left="709"/>
              <w:rPr>
                <w:color w:val="000000"/>
                <w:lang w:val="lv-LV"/>
              </w:rPr>
            </w:pPr>
            <w:sdt>
              <w:sdtPr>
                <w:rPr>
                  <w:color w:val="000000"/>
                  <w:lang w:val="lv-LV"/>
                </w:rPr>
                <w:id w:val="1148717698"/>
                <w14:checkbox>
                  <w14:checked w14:val="0"/>
                  <w14:checkedState w14:val="2612" w14:font="MS Gothic"/>
                  <w14:uncheckedState w14:val="2610" w14:font="MS Gothic"/>
                </w14:checkbox>
              </w:sdtPr>
              <w:sdtContent>
                <w:r w:rsidR="00F91904">
                  <w:rPr>
                    <w:rFonts w:ascii="MS Gothic" w:eastAsia="MS Gothic" w:hAnsi="MS Gothic" w:hint="eastAsia"/>
                    <w:color w:val="000000"/>
                    <w:lang w:val="lv-LV"/>
                  </w:rPr>
                  <w:t>☐</w:t>
                </w:r>
              </w:sdtContent>
            </w:sdt>
            <w:permEnd w:id="508969391"/>
            <w:r w:rsidR="00256EA9" w:rsidRPr="00872D7E">
              <w:rPr>
                <w:color w:val="000000"/>
                <w:lang w:val="lv-LV"/>
              </w:rPr>
              <w:t xml:space="preserve"> Klātiene</w:t>
            </w:r>
          </w:p>
          <w:permStart w:id="636883859" w:edGrp="everyone"/>
          <w:p w14:paraId="11AC2604" w14:textId="77777777" w:rsidR="00256EA9" w:rsidRPr="00872D7E" w:rsidRDefault="00000000" w:rsidP="00052AF1">
            <w:pPr>
              <w:ind w:left="709"/>
              <w:rPr>
                <w:color w:val="000000"/>
                <w:lang w:val="lv-LV"/>
              </w:rPr>
            </w:pPr>
            <w:sdt>
              <w:sdtPr>
                <w:rPr>
                  <w:color w:val="000000"/>
                  <w:lang w:val="lv-LV"/>
                </w:rPr>
                <w:id w:val="-883867682"/>
                <w14:checkbox>
                  <w14:checked w14:val="0"/>
                  <w14:checkedState w14:val="2612" w14:font="MS Gothic"/>
                  <w14:uncheckedState w14:val="2610" w14:font="MS Gothic"/>
                </w14:checkbox>
              </w:sdtPr>
              <w:sdtContent>
                <w:r w:rsidR="00F91904">
                  <w:rPr>
                    <w:rFonts w:ascii="MS Gothic" w:eastAsia="MS Gothic" w:hAnsi="MS Gothic" w:hint="eastAsia"/>
                    <w:color w:val="000000"/>
                    <w:lang w:val="lv-LV"/>
                  </w:rPr>
                  <w:t>☐</w:t>
                </w:r>
              </w:sdtContent>
            </w:sdt>
            <w:permEnd w:id="636883859"/>
            <w:r w:rsidR="00256EA9" w:rsidRPr="00872D7E">
              <w:rPr>
                <w:color w:val="000000"/>
                <w:lang w:val="lv-LV"/>
              </w:rPr>
              <w:t xml:space="preserve"> Klātiene (</w:t>
            </w:r>
            <w:r w:rsidR="00052AF1" w:rsidRPr="00872D7E">
              <w:rPr>
                <w:color w:val="000000"/>
                <w:lang w:val="lv-LV"/>
              </w:rPr>
              <w:t>d</w:t>
            </w:r>
            <w:r w:rsidR="00256EA9" w:rsidRPr="00872D7E">
              <w:rPr>
                <w:color w:val="000000"/>
                <w:lang w:val="lv-LV"/>
              </w:rPr>
              <w:t>arba vidē balstītas mācības)</w:t>
            </w:r>
          </w:p>
          <w:permStart w:id="1268022502" w:edGrp="everyone"/>
          <w:p w14:paraId="143B104B" w14:textId="77777777" w:rsidR="00256EA9" w:rsidRPr="00872D7E" w:rsidRDefault="00000000" w:rsidP="00551AD6">
            <w:pPr>
              <w:spacing w:after="120"/>
              <w:ind w:left="709"/>
              <w:rPr>
                <w:color w:val="000000"/>
                <w:lang w:val="lv-LV"/>
              </w:rPr>
            </w:pPr>
            <w:sdt>
              <w:sdtPr>
                <w:rPr>
                  <w:color w:val="000000"/>
                  <w:lang w:val="lv-LV"/>
                </w:rPr>
                <w:id w:val="870423621"/>
                <w14:checkbox>
                  <w14:checked w14:val="0"/>
                  <w14:checkedState w14:val="2612" w14:font="MS Gothic"/>
                  <w14:uncheckedState w14:val="2610" w14:font="MS Gothic"/>
                </w14:checkbox>
              </w:sdtPr>
              <w:sdtContent>
                <w:r w:rsidR="00F91904">
                  <w:rPr>
                    <w:rFonts w:ascii="MS Gothic" w:eastAsia="MS Gothic" w:hAnsi="MS Gothic" w:hint="eastAsia"/>
                    <w:color w:val="000000"/>
                    <w:lang w:val="lv-LV"/>
                  </w:rPr>
                  <w:t>☐</w:t>
                </w:r>
              </w:sdtContent>
            </w:sdt>
            <w:permEnd w:id="1268022502"/>
            <w:r w:rsidR="00256EA9" w:rsidRPr="00872D7E">
              <w:rPr>
                <w:color w:val="000000"/>
                <w:lang w:val="lv-LV"/>
              </w:rPr>
              <w:t xml:space="preserve"> Neklātiene</w:t>
            </w:r>
          </w:p>
        </w:tc>
        <w:permStart w:id="647184001" w:edGrp="everyone"/>
        <w:tc>
          <w:tcPr>
            <w:tcW w:w="5104" w:type="dxa"/>
            <w:gridSpan w:val="2"/>
            <w:tcBorders>
              <w:top w:val="single" w:sz="4" w:space="0" w:color="auto"/>
              <w:left w:val="single" w:sz="4" w:space="0" w:color="auto"/>
              <w:right w:val="double" w:sz="4" w:space="0" w:color="auto"/>
            </w:tcBorders>
            <w:shd w:val="clear" w:color="auto" w:fill="auto"/>
          </w:tcPr>
          <w:p w14:paraId="38ECC07F" w14:textId="77777777" w:rsidR="00256EA9" w:rsidRPr="00872D7E" w:rsidRDefault="00000000" w:rsidP="00052AF1">
            <w:pPr>
              <w:spacing w:before="120"/>
              <w:rPr>
                <w:rFonts w:eastAsia="Calibri"/>
                <w:color w:val="000000"/>
                <w:sz w:val="24"/>
                <w:szCs w:val="24"/>
                <w:lang w:val="lv-LV" w:eastAsia="en-US"/>
              </w:rPr>
            </w:pPr>
            <w:sdt>
              <w:sdtPr>
                <w:rPr>
                  <w:color w:val="000000"/>
                  <w:sz w:val="24"/>
                  <w:szCs w:val="24"/>
                  <w:lang w:val="lv-LV"/>
                </w:rPr>
                <w:id w:val="949827608"/>
                <w14:checkbox>
                  <w14:checked w14:val="0"/>
                  <w14:checkedState w14:val="2612" w14:font="MS Gothic"/>
                  <w14:uncheckedState w14:val="2610" w14:font="MS Gothic"/>
                </w14:checkbox>
              </w:sdtPr>
              <w:sdtContent>
                <w:r w:rsidR="00F91904">
                  <w:rPr>
                    <w:rFonts w:ascii="MS Gothic" w:eastAsia="MS Gothic" w:hAnsi="MS Gothic" w:hint="eastAsia"/>
                    <w:color w:val="000000"/>
                    <w:sz w:val="24"/>
                    <w:szCs w:val="24"/>
                    <w:lang w:val="lv-LV"/>
                  </w:rPr>
                  <w:t>☐</w:t>
                </w:r>
              </w:sdtContent>
            </w:sdt>
            <w:permEnd w:id="647184001"/>
            <w:r w:rsidR="00256EA9" w:rsidRPr="00872D7E">
              <w:rPr>
                <w:color w:val="000000"/>
                <w:sz w:val="24"/>
                <w:szCs w:val="24"/>
                <w:lang w:val="lv-LV"/>
              </w:rPr>
              <w:t xml:space="preserve"> </w:t>
            </w:r>
            <w:r w:rsidR="00256EA9" w:rsidRPr="00F91904">
              <w:rPr>
                <w:color w:val="000000"/>
                <w:sz w:val="24"/>
                <w:szCs w:val="24"/>
                <w:lang w:val="lv-LV"/>
              </w:rPr>
              <w:t>Ārpus formālās izglītības sistēmas apgūtā</w:t>
            </w:r>
            <w:r w:rsidR="00052AF1" w:rsidRPr="00F91904">
              <w:rPr>
                <w:color w:val="000000"/>
                <w:sz w:val="24"/>
                <w:szCs w:val="24"/>
                <w:lang w:val="lv-LV"/>
              </w:rPr>
              <w:t xml:space="preserve"> izglītība</w:t>
            </w:r>
          </w:p>
        </w:tc>
      </w:tr>
      <w:tr w:rsidR="00B023A6" w:rsidRPr="006B0F0A" w14:paraId="682D2734" w14:textId="77777777" w:rsidTr="00256EA9">
        <w:trPr>
          <w:trHeight w:val="445"/>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6E343574" w14:textId="77777777" w:rsidR="00256EA9" w:rsidRPr="00633E72" w:rsidRDefault="00256EA9" w:rsidP="006543C2">
            <w:pPr>
              <w:rPr>
                <w:rFonts w:ascii="Arial" w:hAnsi="Arial"/>
                <w:b/>
                <w:sz w:val="16"/>
                <w:szCs w:val="16"/>
                <w:lang w:val="lv-LV"/>
              </w:rPr>
            </w:pPr>
          </w:p>
          <w:p w14:paraId="63F396C1" w14:textId="77777777" w:rsidR="00B023A6" w:rsidRDefault="00B023A6" w:rsidP="006543C2">
            <w:pPr>
              <w:rPr>
                <w:rFonts w:eastAsia="Calibri"/>
                <w:lang w:val="lv-LV" w:eastAsia="en-US"/>
              </w:rPr>
            </w:pPr>
            <w:r w:rsidRPr="00723553">
              <w:rPr>
                <w:rFonts w:ascii="Arial" w:hAnsi="Arial"/>
                <w:b/>
                <w:lang w:val="lv-LV"/>
              </w:rPr>
              <w:t>Kopējais mācību ilgums*</w:t>
            </w:r>
            <w:r w:rsidR="00052AF1">
              <w:rPr>
                <w:rFonts w:ascii="Arial" w:hAnsi="Arial"/>
                <w:b/>
                <w:lang w:val="lv-LV"/>
              </w:rPr>
              <w:t>*</w:t>
            </w:r>
            <w:r w:rsidR="00990A03">
              <w:rPr>
                <w:rFonts w:ascii="Arial" w:hAnsi="Arial"/>
                <w:b/>
                <w:lang w:val="lv-LV"/>
              </w:rPr>
              <w:t>*</w:t>
            </w:r>
            <w:r w:rsidRPr="00BA6FFE">
              <w:rPr>
                <w:rFonts w:ascii="Arial" w:hAnsi="Arial"/>
                <w:lang w:val="lv-LV"/>
              </w:rPr>
              <w:t xml:space="preserve"> </w:t>
            </w:r>
            <w:r w:rsidRPr="00723553">
              <w:rPr>
                <w:rFonts w:ascii="Arial" w:hAnsi="Arial"/>
                <w:lang w:val="lv-LV"/>
              </w:rPr>
              <w:t>(stundas/gadi</w:t>
            </w:r>
            <w:r w:rsidR="008C0018">
              <w:rPr>
                <w:rFonts w:ascii="Arial" w:hAnsi="Arial"/>
                <w:lang w:val="lv-LV"/>
              </w:rPr>
              <w:t xml:space="preserve">) </w:t>
            </w:r>
            <w:permStart w:id="163316535" w:edGrp="everyone"/>
            <w:r w:rsidR="00B75CB3" w:rsidRPr="00206636">
              <w:rPr>
                <w:rFonts w:eastAsia="Calibri"/>
                <w:color w:val="1F3864"/>
                <w:lang w:val="lv-LV" w:eastAsia="en-US"/>
              </w:rPr>
              <w:t>_______________</w:t>
            </w:r>
          </w:p>
          <w:permEnd w:id="163316535"/>
          <w:p w14:paraId="12EB4E72" w14:textId="77777777" w:rsidR="00256EA9" w:rsidRPr="00633E72" w:rsidRDefault="00256EA9" w:rsidP="006543C2">
            <w:pPr>
              <w:rPr>
                <w:rFonts w:eastAsia="Calibri"/>
                <w:sz w:val="16"/>
                <w:szCs w:val="16"/>
                <w:lang w:val="lv-LV" w:eastAsia="en-US"/>
              </w:rPr>
            </w:pPr>
          </w:p>
        </w:tc>
      </w:tr>
      <w:tr w:rsidR="008978DE" w:rsidRPr="00BA6FFE" w14:paraId="62D5A4CC" w14:textId="77777777" w:rsidTr="00052AF1">
        <w:trPr>
          <w:trHeight w:val="20"/>
        </w:trPr>
        <w:tc>
          <w:tcPr>
            <w:tcW w:w="3402" w:type="dxa"/>
            <w:tcBorders>
              <w:top w:val="double" w:sz="4" w:space="0" w:color="auto"/>
              <w:left w:val="double" w:sz="4" w:space="0" w:color="auto"/>
              <w:bottom w:val="single" w:sz="4" w:space="0" w:color="auto"/>
              <w:right w:val="single" w:sz="4" w:space="0" w:color="auto"/>
            </w:tcBorders>
            <w:shd w:val="clear" w:color="auto" w:fill="auto"/>
          </w:tcPr>
          <w:p w14:paraId="2745F426" w14:textId="77777777" w:rsidR="008978DE" w:rsidRPr="008C0018" w:rsidRDefault="006B4A47" w:rsidP="00BA6FFE">
            <w:pPr>
              <w:spacing w:before="20" w:after="20"/>
              <w:jc w:val="center"/>
              <w:rPr>
                <w:rFonts w:ascii="Arial" w:hAnsi="Arial"/>
                <w:b/>
                <w:sz w:val="16"/>
                <w:szCs w:val="16"/>
                <w:lang w:val="lv-LV"/>
              </w:rPr>
            </w:pPr>
            <w:r w:rsidRPr="008C0018">
              <w:rPr>
                <w:rFonts w:ascii="Arial" w:hAnsi="Arial"/>
                <w:b/>
                <w:sz w:val="16"/>
                <w:szCs w:val="16"/>
                <w:lang w:val="lv-LV"/>
              </w:rPr>
              <w:lastRenderedPageBreak/>
              <w:t xml:space="preserve">A: </w:t>
            </w:r>
            <w:r w:rsidR="008978DE" w:rsidRPr="008C0018">
              <w:rPr>
                <w:rFonts w:ascii="Arial" w:hAnsi="Arial"/>
                <w:b/>
                <w:sz w:val="16"/>
                <w:szCs w:val="16"/>
                <w:lang w:val="lv-LV"/>
              </w:rPr>
              <w:t>Iegūtās profesionālās izglītības apraksts</w:t>
            </w:r>
          </w:p>
        </w:tc>
        <w:tc>
          <w:tcPr>
            <w:tcW w:w="3402" w:type="dxa"/>
            <w:gridSpan w:val="2"/>
            <w:tcBorders>
              <w:top w:val="double" w:sz="4" w:space="0" w:color="auto"/>
              <w:left w:val="single" w:sz="4" w:space="0" w:color="auto"/>
              <w:bottom w:val="single" w:sz="4" w:space="0" w:color="auto"/>
              <w:right w:val="single" w:sz="4" w:space="0" w:color="auto"/>
            </w:tcBorders>
            <w:shd w:val="clear" w:color="auto" w:fill="auto"/>
          </w:tcPr>
          <w:p w14:paraId="41B40BC1" w14:textId="77777777" w:rsidR="008978DE" w:rsidRPr="008C0018" w:rsidRDefault="006B4A47" w:rsidP="00966AC8">
            <w:pPr>
              <w:pStyle w:val="Heading8"/>
              <w:spacing w:before="20" w:after="20"/>
              <w:jc w:val="center"/>
              <w:rPr>
                <w:sz w:val="16"/>
                <w:szCs w:val="16"/>
                <w:lang w:val="lv-LV"/>
              </w:rPr>
            </w:pPr>
            <w:r w:rsidRPr="008C0018">
              <w:rPr>
                <w:sz w:val="16"/>
                <w:szCs w:val="16"/>
                <w:lang w:val="lv-LV"/>
              </w:rPr>
              <w:t xml:space="preserve">B: </w:t>
            </w:r>
            <w:r w:rsidR="008978DE" w:rsidRPr="008C0018">
              <w:rPr>
                <w:sz w:val="16"/>
                <w:szCs w:val="16"/>
                <w:lang w:val="lv-LV"/>
              </w:rPr>
              <w:t xml:space="preserve">Procentos no visas </w:t>
            </w:r>
            <w:r w:rsidR="00966AC8" w:rsidRPr="008C0018">
              <w:rPr>
                <w:sz w:val="16"/>
                <w:szCs w:val="16"/>
                <w:lang w:val="lv-LV"/>
              </w:rPr>
              <w:t xml:space="preserve">(100%) </w:t>
            </w:r>
            <w:r w:rsidR="008978DE" w:rsidRPr="008C0018">
              <w:rPr>
                <w:sz w:val="16"/>
                <w:szCs w:val="16"/>
                <w:lang w:val="lv-LV"/>
              </w:rPr>
              <w:t>programmas</w:t>
            </w:r>
            <w:r w:rsidR="00966AC8" w:rsidRPr="008C0018">
              <w:rPr>
                <w:sz w:val="16"/>
                <w:szCs w:val="16"/>
                <w:lang w:val="lv-LV"/>
              </w:rPr>
              <w:t xml:space="preserve"> </w:t>
            </w:r>
          </w:p>
        </w:tc>
        <w:tc>
          <w:tcPr>
            <w:tcW w:w="3403" w:type="dxa"/>
            <w:tcBorders>
              <w:top w:val="double" w:sz="4" w:space="0" w:color="auto"/>
              <w:left w:val="single" w:sz="4" w:space="0" w:color="auto"/>
              <w:bottom w:val="single" w:sz="4" w:space="0" w:color="auto"/>
              <w:right w:val="double" w:sz="4" w:space="0" w:color="auto"/>
            </w:tcBorders>
            <w:shd w:val="clear" w:color="auto" w:fill="auto"/>
          </w:tcPr>
          <w:p w14:paraId="3333BC90" w14:textId="77777777" w:rsidR="008978DE" w:rsidRPr="008C0018" w:rsidRDefault="006B4A47" w:rsidP="001B1371">
            <w:pPr>
              <w:pStyle w:val="BodyText3"/>
              <w:spacing w:before="20" w:after="20"/>
              <w:jc w:val="center"/>
              <w:rPr>
                <w:rFonts w:ascii="Arial" w:hAnsi="Arial"/>
                <w:sz w:val="16"/>
                <w:szCs w:val="16"/>
                <w:lang w:val="lv-LV"/>
              </w:rPr>
            </w:pPr>
            <w:r w:rsidRPr="008C0018">
              <w:rPr>
                <w:rFonts w:ascii="Arial" w:hAnsi="Arial"/>
                <w:sz w:val="16"/>
                <w:szCs w:val="16"/>
                <w:lang w:val="lv-LV"/>
              </w:rPr>
              <w:t>C:</w:t>
            </w:r>
            <w:r w:rsidR="00B14EE4" w:rsidRPr="008C0018">
              <w:rPr>
                <w:rFonts w:ascii="Arial" w:hAnsi="Arial"/>
                <w:sz w:val="16"/>
                <w:szCs w:val="16"/>
                <w:lang w:val="lv-LV"/>
              </w:rPr>
              <w:t xml:space="preserve"> </w:t>
            </w:r>
            <w:r w:rsidR="008978DE" w:rsidRPr="008C0018">
              <w:rPr>
                <w:rFonts w:ascii="Arial" w:hAnsi="Arial"/>
                <w:sz w:val="16"/>
                <w:szCs w:val="16"/>
                <w:lang w:val="lv-LV"/>
              </w:rPr>
              <w:t>Ilgums</w:t>
            </w:r>
            <w:r w:rsidR="001B1371" w:rsidRPr="008C0018">
              <w:rPr>
                <w:rFonts w:ascii="Arial" w:hAnsi="Arial"/>
                <w:sz w:val="16"/>
                <w:szCs w:val="16"/>
                <w:lang w:val="lv-LV"/>
              </w:rPr>
              <w:t xml:space="preserve"> </w:t>
            </w:r>
            <w:r w:rsidR="008978DE" w:rsidRPr="008C0018">
              <w:rPr>
                <w:rFonts w:ascii="Arial" w:hAnsi="Arial"/>
                <w:sz w:val="16"/>
                <w:szCs w:val="16"/>
                <w:lang w:val="lv-LV"/>
              </w:rPr>
              <w:t>(stundas/nedēļas)</w:t>
            </w:r>
          </w:p>
        </w:tc>
      </w:tr>
      <w:tr w:rsidR="00A41A55" w:rsidRPr="006B0F0A" w14:paraId="6E07355F" w14:textId="77777777" w:rsidTr="00052AF1">
        <w:trPr>
          <w:trHeight w:val="323"/>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392000B3" w14:textId="77777777" w:rsidR="00966AC8" w:rsidRPr="00F30147" w:rsidRDefault="00966AC8" w:rsidP="008C0018">
            <w:pPr>
              <w:spacing w:before="120"/>
              <w:rPr>
                <w:lang w:val="lv-LV"/>
              </w:rPr>
            </w:pPr>
            <w:r w:rsidRPr="00F30147">
              <w:rPr>
                <w:lang w:val="lv-LV"/>
              </w:rPr>
              <w:t>Izglītības programmas daļa, kas apgūta izglītības iestādē</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1BC79DA9" w14:textId="77777777" w:rsidR="00966AC8" w:rsidRPr="00F30147" w:rsidRDefault="001B1371" w:rsidP="00B023A6">
            <w:pPr>
              <w:spacing w:before="120"/>
              <w:jc w:val="center"/>
              <w:rPr>
                <w:rFonts w:eastAsia="Calibri"/>
                <w:i/>
                <w:color w:val="1F3864"/>
                <w:lang w:val="lv-LV" w:eastAsia="en-US"/>
              </w:rPr>
            </w:pPr>
            <w:permStart w:id="535238137" w:edGrp="everyone"/>
            <w:r w:rsidRPr="00F30147">
              <w:rPr>
                <w:i/>
                <w:color w:val="1F3864"/>
                <w:lang w:val="lv-LV"/>
              </w:rPr>
              <w:t>&lt;&lt;</w:t>
            </w:r>
            <w:r w:rsidR="002C30F7" w:rsidRPr="00F30147">
              <w:rPr>
                <w:i/>
                <w:color w:val="1F3864"/>
                <w:lang w:val="lv-LV"/>
              </w:rPr>
              <w:t>Ieraksta izglītības programmas apjomu (%), kas apgūts izglītības iestādes mācību telpās</w:t>
            </w:r>
            <w:r w:rsidRPr="00F30147">
              <w:rPr>
                <w:i/>
                <w:color w:val="1F3864"/>
                <w:lang w:val="lv-LV"/>
              </w:rPr>
              <w:t>&gt;&gt;</w:t>
            </w:r>
            <w:permEnd w:id="535238137"/>
          </w:p>
        </w:tc>
        <w:tc>
          <w:tcPr>
            <w:tcW w:w="3403" w:type="dxa"/>
            <w:tcBorders>
              <w:top w:val="single" w:sz="4" w:space="0" w:color="auto"/>
              <w:left w:val="single" w:sz="4" w:space="0" w:color="auto"/>
              <w:bottom w:val="single" w:sz="4" w:space="0" w:color="auto"/>
              <w:right w:val="double" w:sz="4" w:space="0" w:color="auto"/>
            </w:tcBorders>
            <w:shd w:val="clear" w:color="auto" w:fill="FFFFFF"/>
          </w:tcPr>
          <w:p w14:paraId="53F80C93" w14:textId="77777777" w:rsidR="00A41A55" w:rsidRPr="00F30147" w:rsidRDefault="00B023A6" w:rsidP="008C0018">
            <w:pPr>
              <w:spacing w:before="120" w:after="120"/>
              <w:jc w:val="center"/>
              <w:rPr>
                <w:i/>
                <w:color w:val="1F3864"/>
                <w:lang w:val="lv-LV"/>
              </w:rPr>
            </w:pPr>
            <w:permStart w:id="1600982602" w:edGrp="everyone"/>
            <w:r w:rsidRPr="00F30147">
              <w:rPr>
                <w:i/>
                <w:color w:val="1F3864"/>
                <w:lang w:val="lv-LV"/>
              </w:rPr>
              <w:t>&lt;&lt;</w:t>
            </w:r>
            <w:r w:rsidR="002C30F7" w:rsidRPr="00F30147">
              <w:rPr>
                <w:i/>
                <w:color w:val="1F3864"/>
                <w:lang w:val="lv-LV"/>
              </w:rPr>
              <w:t>Ieraksta izglītības programmas apjomu (stundās vai mācību nedēļās), kas apgūts izglītības iestādes mācību telpās</w:t>
            </w:r>
            <w:r w:rsidRPr="00F30147">
              <w:rPr>
                <w:i/>
                <w:color w:val="1F3864"/>
                <w:lang w:val="lv-LV"/>
              </w:rPr>
              <w:t>&gt;&gt;</w:t>
            </w:r>
            <w:permEnd w:id="1600982602"/>
          </w:p>
        </w:tc>
      </w:tr>
      <w:tr w:rsidR="00966AC8" w:rsidRPr="006B0F0A" w14:paraId="109E6A74" w14:textId="77777777" w:rsidTr="00052AF1">
        <w:trPr>
          <w:trHeight w:val="350"/>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259772C7" w14:textId="77777777" w:rsidR="00966AC8" w:rsidRPr="00F30147" w:rsidRDefault="00966AC8" w:rsidP="008C0018">
            <w:pPr>
              <w:spacing w:before="120"/>
              <w:rPr>
                <w:b/>
                <w:lang w:val="lv-LV"/>
              </w:rPr>
            </w:pPr>
            <w:r w:rsidRPr="00F30147">
              <w:rPr>
                <w:lang w:val="lv-LV"/>
              </w:rPr>
              <w:t>Izglītības programmas daļa, kas apgūta praksē darba vietā, t.sk. darba vidē balstītās mācībās</w:t>
            </w:r>
          </w:p>
        </w:tc>
        <w:tc>
          <w:tcPr>
            <w:tcW w:w="3402" w:type="dxa"/>
            <w:gridSpan w:val="2"/>
            <w:tcBorders>
              <w:top w:val="single" w:sz="4" w:space="0" w:color="auto"/>
              <w:left w:val="single" w:sz="4" w:space="0" w:color="auto"/>
              <w:bottom w:val="nil"/>
              <w:right w:val="single" w:sz="4" w:space="0" w:color="auto"/>
            </w:tcBorders>
            <w:shd w:val="clear" w:color="auto" w:fill="FFFFFF"/>
          </w:tcPr>
          <w:p w14:paraId="3E1AFA1C" w14:textId="77777777" w:rsidR="002C30F7" w:rsidRPr="00F30147" w:rsidRDefault="00B023A6" w:rsidP="00B023A6">
            <w:pPr>
              <w:spacing w:before="120"/>
              <w:jc w:val="center"/>
              <w:rPr>
                <w:i/>
                <w:color w:val="1F3864"/>
                <w:lang w:val="lv-LV"/>
              </w:rPr>
            </w:pPr>
            <w:permStart w:id="1285298202" w:edGrp="everyone"/>
            <w:r w:rsidRPr="00F30147">
              <w:rPr>
                <w:i/>
                <w:color w:val="1F3864"/>
                <w:lang w:val="lv-LV"/>
              </w:rPr>
              <w:t>&lt;&lt;</w:t>
            </w:r>
            <w:r w:rsidR="002C30F7" w:rsidRPr="00F30147">
              <w:rPr>
                <w:i/>
                <w:color w:val="1F3864"/>
                <w:lang w:val="lv-LV"/>
              </w:rPr>
              <w:t>Ieraksta izglītības programmas apjomu (%), kas apgūts ārpus izglītības iestādes mācību telpām,</w:t>
            </w:r>
          </w:p>
          <w:p w14:paraId="2BF9D865" w14:textId="77777777" w:rsidR="00966AC8" w:rsidRPr="00F30147" w:rsidRDefault="002C30F7" w:rsidP="002C30F7">
            <w:pPr>
              <w:jc w:val="center"/>
              <w:rPr>
                <w:color w:val="1F3864"/>
                <w:sz w:val="18"/>
                <w:szCs w:val="18"/>
                <w:highlight w:val="yellow"/>
                <w:lang w:val="lv-LV"/>
              </w:rPr>
            </w:pPr>
            <w:r w:rsidRPr="00F30147">
              <w:rPr>
                <w:i/>
                <w:color w:val="1F3864"/>
                <w:lang w:val="lv-LV"/>
              </w:rPr>
              <w:t>t.i. praktiskās mācības uzņēmumā/-</w:t>
            </w:r>
            <w:proofErr w:type="spellStart"/>
            <w:r w:rsidRPr="00F30147">
              <w:rPr>
                <w:i/>
                <w:color w:val="1F3864"/>
                <w:lang w:val="lv-LV"/>
              </w:rPr>
              <w:t>os</w:t>
            </w:r>
            <w:proofErr w:type="spellEnd"/>
            <w:r w:rsidRPr="00F30147">
              <w:rPr>
                <w:i/>
                <w:color w:val="1F3864"/>
                <w:lang w:val="lv-LV"/>
              </w:rPr>
              <w:t>, mācību praksē darba vietā, darba vidē balstītas mācības</w:t>
            </w:r>
            <w:r w:rsidR="00B023A6" w:rsidRPr="00F30147">
              <w:rPr>
                <w:i/>
                <w:color w:val="1F3864"/>
                <w:lang w:val="lv-LV"/>
              </w:rPr>
              <w:t>&gt;&gt;</w:t>
            </w:r>
            <w:permEnd w:id="1285298202"/>
          </w:p>
        </w:tc>
        <w:tc>
          <w:tcPr>
            <w:tcW w:w="3403" w:type="dxa"/>
            <w:tcBorders>
              <w:top w:val="single" w:sz="4" w:space="0" w:color="auto"/>
              <w:left w:val="single" w:sz="4" w:space="0" w:color="auto"/>
              <w:bottom w:val="nil"/>
              <w:right w:val="double" w:sz="4" w:space="0" w:color="auto"/>
            </w:tcBorders>
            <w:shd w:val="clear" w:color="auto" w:fill="FFFFFF"/>
          </w:tcPr>
          <w:p w14:paraId="2AEF5476" w14:textId="77777777" w:rsidR="00B97E1D" w:rsidRPr="00F30147" w:rsidRDefault="00B023A6" w:rsidP="00B023A6">
            <w:pPr>
              <w:spacing w:before="120"/>
              <w:jc w:val="center"/>
              <w:rPr>
                <w:i/>
                <w:color w:val="1F3864"/>
                <w:lang w:val="lv-LV"/>
              </w:rPr>
            </w:pPr>
            <w:permStart w:id="525289704" w:edGrp="everyone"/>
            <w:r w:rsidRPr="00F30147">
              <w:rPr>
                <w:i/>
                <w:color w:val="1F3864"/>
                <w:lang w:val="lv-LV"/>
              </w:rPr>
              <w:t>&lt;&lt;</w:t>
            </w:r>
            <w:r w:rsidR="00A41A55" w:rsidRPr="00F30147">
              <w:rPr>
                <w:i/>
                <w:color w:val="1F3864"/>
                <w:lang w:val="lv-LV"/>
              </w:rPr>
              <w:t>Ieraksta izglītības programmas apjomu (stundās vai mācību nedēļās), kas apgūts ārpus izglītības iestādes mācību telpām,</w:t>
            </w:r>
          </w:p>
          <w:p w14:paraId="3A880E6E" w14:textId="77777777" w:rsidR="00966AC8" w:rsidRPr="00F30147" w:rsidRDefault="00A41A55" w:rsidP="00BA6FFE">
            <w:pPr>
              <w:spacing w:before="20" w:after="20"/>
              <w:jc w:val="center"/>
              <w:rPr>
                <w:sz w:val="18"/>
                <w:szCs w:val="18"/>
                <w:highlight w:val="yellow"/>
                <w:lang w:val="lv-LV"/>
              </w:rPr>
            </w:pPr>
            <w:r w:rsidRPr="00F30147">
              <w:rPr>
                <w:i/>
                <w:color w:val="1F3864"/>
                <w:lang w:val="lv-LV"/>
              </w:rPr>
              <w:t>t.i. praktiskās mācības uzņēmumā/-</w:t>
            </w:r>
            <w:proofErr w:type="spellStart"/>
            <w:r w:rsidRPr="00F30147">
              <w:rPr>
                <w:i/>
                <w:color w:val="1F3864"/>
                <w:lang w:val="lv-LV"/>
              </w:rPr>
              <w:t>os</w:t>
            </w:r>
            <w:proofErr w:type="spellEnd"/>
            <w:r w:rsidRPr="00F30147">
              <w:rPr>
                <w:i/>
                <w:color w:val="1F3864"/>
                <w:lang w:val="lv-LV"/>
              </w:rPr>
              <w:t>, mācību praksē darba vietā, darba vidē balstītas</w:t>
            </w:r>
            <w:r w:rsidR="00B023A6" w:rsidRPr="00F30147">
              <w:rPr>
                <w:i/>
                <w:color w:val="1F3864"/>
                <w:lang w:val="lv-LV"/>
              </w:rPr>
              <w:t>&gt;&gt;</w:t>
            </w:r>
            <w:permEnd w:id="525289704"/>
          </w:p>
        </w:tc>
      </w:tr>
      <w:tr w:rsidR="00966AC8" w:rsidRPr="00BA6FFE" w14:paraId="76954F37" w14:textId="77777777" w:rsidTr="00A41A55">
        <w:trPr>
          <w:trHeight w:val="274"/>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2866AB79" w14:textId="77777777" w:rsidR="00B1064A" w:rsidRDefault="00052AF1" w:rsidP="001F2A29">
            <w:pPr>
              <w:spacing w:before="120" w:after="20"/>
              <w:rPr>
                <w:color w:val="000000"/>
                <w:sz w:val="18"/>
                <w:szCs w:val="18"/>
                <w:lang w:val="lv-LV"/>
              </w:rPr>
            </w:pPr>
            <w:r w:rsidRPr="00206636">
              <w:rPr>
                <w:b/>
                <w:color w:val="000000"/>
                <w:sz w:val="18"/>
                <w:szCs w:val="18"/>
                <w:lang w:val="lv-LV"/>
              </w:rPr>
              <w:t>*</w:t>
            </w:r>
            <w:r w:rsidR="00966AC8" w:rsidRPr="00206636">
              <w:rPr>
                <w:b/>
                <w:color w:val="000000"/>
                <w:sz w:val="18"/>
                <w:szCs w:val="18"/>
                <w:lang w:val="lv-LV"/>
              </w:rPr>
              <w:t>*</w:t>
            </w:r>
            <w:r w:rsidR="00990A03">
              <w:rPr>
                <w:b/>
                <w:color w:val="000000"/>
                <w:sz w:val="18"/>
                <w:szCs w:val="18"/>
                <w:lang w:val="lv-LV"/>
              </w:rPr>
              <w:t>*</w:t>
            </w:r>
            <w:r w:rsidR="008C0018" w:rsidRPr="00206636">
              <w:rPr>
                <w:color w:val="000000"/>
                <w:sz w:val="18"/>
                <w:szCs w:val="18"/>
                <w:lang w:val="lv-LV"/>
              </w:rPr>
              <w:t xml:space="preserve"> </w:t>
            </w:r>
            <w:r w:rsidR="00E475A7">
              <w:rPr>
                <w:color w:val="000000"/>
                <w:sz w:val="18"/>
                <w:szCs w:val="18"/>
                <w:lang w:val="lv-LV"/>
              </w:rPr>
              <w:t>A</w:t>
            </w:r>
            <w:r w:rsidR="00966AC8" w:rsidRPr="00206636">
              <w:rPr>
                <w:color w:val="000000"/>
                <w:sz w:val="18"/>
                <w:szCs w:val="18"/>
                <w:lang w:val="lv-LV"/>
              </w:rPr>
              <w:t>ttiecināms uz formāl</w:t>
            </w:r>
            <w:r w:rsidR="009C5E68">
              <w:rPr>
                <w:color w:val="000000"/>
                <w:sz w:val="18"/>
                <w:szCs w:val="18"/>
                <w:lang w:val="lv-LV"/>
              </w:rPr>
              <w:t>aj</w:t>
            </w:r>
            <w:r w:rsidR="00966AC8" w:rsidRPr="00206636">
              <w:rPr>
                <w:color w:val="000000"/>
                <w:sz w:val="18"/>
                <w:szCs w:val="18"/>
                <w:lang w:val="lv-LV"/>
              </w:rPr>
              <w:t>ā ceļā iegūto izglītību</w:t>
            </w:r>
            <w:r w:rsidR="008C0018" w:rsidRPr="00206636">
              <w:rPr>
                <w:color w:val="000000"/>
                <w:sz w:val="18"/>
                <w:szCs w:val="18"/>
                <w:lang w:val="lv-LV"/>
              </w:rPr>
              <w:t>.</w:t>
            </w:r>
          </w:p>
          <w:p w14:paraId="05CD17CE" w14:textId="77777777" w:rsidR="00551AD6" w:rsidRDefault="00551AD6" w:rsidP="00BA6FFE">
            <w:pPr>
              <w:spacing w:before="40" w:after="40"/>
              <w:rPr>
                <w:b/>
                <w:color w:val="000000"/>
                <w:lang w:val="lv-LV"/>
              </w:rPr>
            </w:pPr>
          </w:p>
          <w:p w14:paraId="2816DAF5" w14:textId="77777777" w:rsidR="00966AC8" w:rsidRPr="00206636" w:rsidRDefault="00966AC8" w:rsidP="00BA6FFE">
            <w:pPr>
              <w:spacing w:before="40" w:after="40"/>
              <w:rPr>
                <w:b/>
                <w:color w:val="000000"/>
                <w:lang w:val="lv-LV"/>
              </w:rPr>
            </w:pPr>
            <w:r w:rsidRPr="00206636">
              <w:rPr>
                <w:b/>
                <w:color w:val="000000"/>
                <w:lang w:val="lv-LV"/>
              </w:rPr>
              <w:t>Papildu informācija pieejama:</w:t>
            </w:r>
          </w:p>
          <w:p w14:paraId="0FDAA76C" w14:textId="77777777" w:rsidR="00966AC8" w:rsidRPr="00206636" w:rsidRDefault="00000000">
            <w:pPr>
              <w:rPr>
                <w:i/>
                <w:color w:val="000000"/>
                <w:lang w:val="lv-LV"/>
              </w:rPr>
            </w:pPr>
            <w:hyperlink r:id="rId11" w:history="1">
              <w:r w:rsidR="00790CF5" w:rsidRPr="003758D2">
                <w:rPr>
                  <w:rStyle w:val="Hyperlink"/>
                  <w:i/>
                  <w:lang w:val="lv-LV"/>
                </w:rPr>
                <w:t>www.izm.gov.lv</w:t>
              </w:r>
            </w:hyperlink>
            <w:r w:rsidR="00790CF5">
              <w:rPr>
                <w:i/>
                <w:color w:val="000000"/>
                <w:lang w:val="lv-LV"/>
              </w:rPr>
              <w:t xml:space="preserve"> </w:t>
            </w:r>
          </w:p>
          <w:p w14:paraId="52559979" w14:textId="77777777" w:rsidR="00966AC8" w:rsidRPr="00B80E02" w:rsidRDefault="00000000">
            <w:pPr>
              <w:rPr>
                <w:i/>
                <w:lang w:val="lv-LV"/>
              </w:rPr>
            </w:pPr>
            <w:hyperlink r:id="rId12" w:history="1">
              <w:r w:rsidR="00790CF5" w:rsidRPr="00F50A38">
                <w:rPr>
                  <w:rStyle w:val="Hyperlink"/>
                  <w:i/>
                  <w:lang w:val="lv-LV"/>
                </w:rPr>
                <w:t>https://visc.gov.lv/profizglitiba/stand_saraksts_mk_not_626.shtml</w:t>
              </w:r>
            </w:hyperlink>
          </w:p>
          <w:p w14:paraId="38ED9C7C" w14:textId="77777777" w:rsidR="00551AD6" w:rsidRDefault="00551AD6" w:rsidP="00BA6FFE">
            <w:pPr>
              <w:spacing w:before="40" w:after="40"/>
              <w:rPr>
                <w:b/>
                <w:color w:val="000000"/>
                <w:lang w:val="lv-LV"/>
              </w:rPr>
            </w:pPr>
          </w:p>
          <w:p w14:paraId="0E991F9C" w14:textId="77777777" w:rsidR="00966AC8" w:rsidRPr="00206636" w:rsidRDefault="00966AC8" w:rsidP="00BA6FFE">
            <w:pPr>
              <w:spacing w:before="40" w:after="40"/>
              <w:rPr>
                <w:b/>
                <w:color w:val="000000"/>
                <w:lang w:val="lv-LV"/>
              </w:rPr>
            </w:pPr>
            <w:r w:rsidRPr="00206636">
              <w:rPr>
                <w:b/>
                <w:color w:val="000000"/>
                <w:lang w:val="lv-LV"/>
              </w:rPr>
              <w:t>Nacionālais informācijas centrs</w:t>
            </w:r>
            <w:r w:rsidR="00052AF1" w:rsidRPr="00206636">
              <w:rPr>
                <w:b/>
                <w:color w:val="000000"/>
                <w:lang w:val="lv-LV"/>
              </w:rPr>
              <w:t>:</w:t>
            </w:r>
          </w:p>
          <w:p w14:paraId="235E5FFE" w14:textId="77777777" w:rsidR="00B97E1D" w:rsidRPr="00206636" w:rsidRDefault="00966AC8" w:rsidP="00052AF1">
            <w:pPr>
              <w:spacing w:after="120"/>
              <w:rPr>
                <w:color w:val="000000"/>
                <w:lang w:val="lv-LV"/>
              </w:rPr>
            </w:pPr>
            <w:r w:rsidRPr="00206636">
              <w:rPr>
                <w:color w:val="000000"/>
                <w:lang w:val="lv-LV"/>
              </w:rPr>
              <w:t>Latvijas Nacionālais</w:t>
            </w:r>
            <w:r w:rsidRPr="00206636">
              <w:rPr>
                <w:color w:val="000000"/>
                <w:lang w:val="fr-FR"/>
              </w:rPr>
              <w:t xml:space="preserve"> Europass </w:t>
            </w:r>
            <w:r w:rsidRPr="00206636">
              <w:rPr>
                <w:color w:val="000000"/>
                <w:lang w:val="lv-LV"/>
              </w:rPr>
              <w:t>centrs</w:t>
            </w:r>
            <w:r w:rsidR="00052AF1" w:rsidRPr="00206636">
              <w:rPr>
                <w:color w:val="000000"/>
                <w:lang w:val="lv-LV"/>
              </w:rPr>
              <w:t>,</w:t>
            </w:r>
            <w:r w:rsidRPr="00206636">
              <w:rPr>
                <w:color w:val="000000"/>
                <w:lang w:val="fr-FR"/>
              </w:rPr>
              <w:t xml:space="preserve"> </w:t>
            </w:r>
            <w:hyperlink r:id="rId13" w:history="1">
              <w:r w:rsidR="00790CF5" w:rsidRPr="003758D2">
                <w:rPr>
                  <w:rStyle w:val="Hyperlink"/>
                  <w:i/>
                  <w:bdr w:val="none" w:sz="0" w:space="0" w:color="auto" w:frame="1"/>
                  <w:lang w:val="fr-FR"/>
                </w:rPr>
                <w:t>http://www.europass.lv/</w:t>
              </w:r>
            </w:hyperlink>
            <w:r w:rsidR="00790CF5">
              <w:rPr>
                <w:i/>
                <w:color w:val="000000"/>
                <w:bdr w:val="none" w:sz="0" w:space="0" w:color="auto" w:frame="1"/>
                <w:lang w:val="fr-FR"/>
              </w:rPr>
              <w:t xml:space="preserve"> </w:t>
            </w:r>
          </w:p>
        </w:tc>
      </w:tr>
    </w:tbl>
    <w:p w14:paraId="590CD6CF" w14:textId="77777777" w:rsidR="008978DE" w:rsidRPr="00D546F5" w:rsidRDefault="008978DE" w:rsidP="00633E72">
      <w:pPr>
        <w:rPr>
          <w:rFonts w:ascii="Arial" w:hAnsi="Arial"/>
          <w:lang w:val="lv-LV"/>
        </w:rPr>
      </w:pPr>
    </w:p>
    <w:sectPr w:rsidR="008978DE" w:rsidRPr="00D546F5"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B83E0" w14:textId="77777777" w:rsidR="009E0EDB" w:rsidRDefault="009E0EDB">
      <w:r>
        <w:separator/>
      </w:r>
    </w:p>
  </w:endnote>
  <w:endnote w:type="continuationSeparator" w:id="0">
    <w:p w14:paraId="348297D3" w14:textId="77777777" w:rsidR="009E0EDB" w:rsidRDefault="009E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881A" w14:textId="77777777" w:rsidR="002C2CF3" w:rsidRPr="002A1990" w:rsidRDefault="002C2CF3" w:rsidP="002C2CF3">
    <w:pPr>
      <w:pStyle w:val="Header"/>
      <w:jc w:val="right"/>
    </w:pPr>
    <w:r>
      <w:fldChar w:fldCharType="begin"/>
    </w:r>
    <w:r>
      <w:instrText xml:space="preserve"> PAGE   \* MERGEFORMAT </w:instrText>
    </w:r>
    <w:r>
      <w:fldChar w:fldCharType="separate"/>
    </w:r>
    <w:r w:rsidR="009621A4">
      <w:rPr>
        <w:noProof/>
      </w:rPr>
      <w:t>3</w:t>
    </w:r>
    <w:r>
      <w:rPr>
        <w:noProof/>
      </w:rPr>
      <w:fldChar w:fldCharType="end"/>
    </w:r>
  </w:p>
  <w:p w14:paraId="394C1BAC"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2D24" w14:textId="77777777" w:rsidR="002C2CF3" w:rsidRPr="00F30147" w:rsidRDefault="002C2CF3" w:rsidP="002C2CF3">
    <w:pPr>
      <w:spacing w:before="60"/>
      <w:rPr>
        <w:b/>
        <w:sz w:val="18"/>
        <w:szCs w:val="18"/>
        <w:lang w:val="lv-LV"/>
      </w:rPr>
    </w:pPr>
    <w:r w:rsidRPr="00F30147">
      <w:rPr>
        <w:b/>
        <w:sz w:val="18"/>
        <w:szCs w:val="18"/>
        <w:vertAlign w:val="superscript"/>
        <w:lang w:val="lv-LV"/>
      </w:rPr>
      <w:t xml:space="preserve">(*) </w:t>
    </w:r>
    <w:r w:rsidRPr="00F30147">
      <w:rPr>
        <w:b/>
        <w:sz w:val="18"/>
        <w:szCs w:val="18"/>
        <w:lang w:val="lv-LV"/>
      </w:rPr>
      <w:t>Skaidrojums</w:t>
    </w:r>
  </w:p>
  <w:p w14:paraId="41517899" w14:textId="77777777" w:rsidR="003C241F" w:rsidRDefault="002C2CF3" w:rsidP="003C241F">
    <w:pPr>
      <w:pStyle w:val="Footer"/>
      <w:jc w:val="both"/>
      <w:rPr>
        <w:sz w:val="16"/>
        <w:lang w:val="lv-LV"/>
      </w:rPr>
    </w:pPr>
    <w:r w:rsidRPr="00F30147">
      <w:rPr>
        <w:sz w:val="16"/>
        <w:lang w:val="lv-LV"/>
      </w:rPr>
      <w:t xml:space="preserve">Šis dokuments ir izstrādāts, lai nodrošinātu papildu informāciju par konkrētu kvalifikāciju apliecinošu dokumentu, un tam pašam par sevi nav nekāda juridiska statusa. Apraksta formāts veidots, pamatojoties uz šādiem dokumentiem: Eiropas Parlamenta un Padomes lēmums Nr.2441/2004/EK (2004.gada 15.decembris) par vienotu kopienas sistēmu kvalifikāciju un kompetences pārskatāmībai </w:t>
    </w:r>
    <w:r w:rsidRPr="00F30147">
      <w:rPr>
        <w:i/>
        <w:sz w:val="16"/>
        <w:lang w:val="lv-LV"/>
      </w:rPr>
      <w:t>(Europass),</w:t>
    </w:r>
    <w:r w:rsidRPr="00F30147">
      <w:rPr>
        <w:sz w:val="16"/>
        <w:lang w:val="lv-LV"/>
      </w:rPr>
      <w:t xml:space="preserve"> Eiropas Padomes un Eiropas Parlamenta noteikumi 2001/613/EC 10.07.2001 par Kopienas studentu, izglītojamo, brīvprātīgo, skolotāju mobilitāti un Eiropas Savienības Padomes ieteikums Nr.2017/C189/03 (2017.gads 22.maijs) par Eiropas kvalifikāciju ietvarstruktūru mūžizglītībai.</w:t>
    </w:r>
  </w:p>
  <w:p w14:paraId="6D8C5A19" w14:textId="77777777" w:rsidR="003C241F" w:rsidRDefault="003C241F" w:rsidP="003C241F">
    <w:pPr>
      <w:pStyle w:val="Footer"/>
      <w:jc w:val="both"/>
      <w:rPr>
        <w:i/>
        <w:color w:val="000000"/>
        <w:sz w:val="16"/>
        <w:lang w:val="lv-LV"/>
      </w:rPr>
    </w:pPr>
    <w:r w:rsidRPr="00F30147">
      <w:rPr>
        <w:sz w:val="16"/>
        <w:lang w:val="lv-LV"/>
      </w:rPr>
      <w:t>Vairāk informācijas</w:t>
    </w:r>
    <w:r w:rsidRPr="003C241F">
      <w:rPr>
        <w:color w:val="000000"/>
        <w:sz w:val="16"/>
        <w:lang w:val="lv-LV"/>
      </w:rPr>
      <w:t xml:space="preserve">: </w:t>
    </w:r>
    <w:r w:rsidRPr="003C241F">
      <w:rPr>
        <w:i/>
        <w:color w:val="000000"/>
        <w:sz w:val="16"/>
        <w:lang w:val="lv-LV"/>
      </w:rPr>
      <w:t>http://europass.cedefop.europa.eu</w:t>
    </w:r>
    <w:r w:rsidRPr="003C241F">
      <w:rPr>
        <w:color w:val="000000"/>
        <w:sz w:val="16"/>
        <w:lang w:val="lv-LV"/>
      </w:rPr>
      <w:t xml:space="preserve"> un </w:t>
    </w:r>
    <w:hyperlink r:id="rId1" w:history="1">
      <w:r w:rsidR="00E00A1E" w:rsidRPr="00323347">
        <w:rPr>
          <w:rStyle w:val="Hyperlink"/>
          <w:i/>
          <w:sz w:val="16"/>
          <w:lang w:val="lv-LV"/>
        </w:rPr>
        <w:t>http://www.europass.lv/</w:t>
      </w:r>
    </w:hyperlink>
  </w:p>
  <w:p w14:paraId="3C696D17" w14:textId="77777777" w:rsidR="00270D20" w:rsidRDefault="00270D20" w:rsidP="003C241F">
    <w:pPr>
      <w:pStyle w:val="Footer"/>
      <w:jc w:val="both"/>
      <w:rPr>
        <w:i/>
        <w:color w:val="000000"/>
        <w:sz w:val="16"/>
        <w:lang w:val="lv-LV"/>
      </w:rPr>
    </w:pPr>
    <w:r w:rsidRPr="00F30147">
      <w:rPr>
        <w:b/>
        <w:sz w:val="18"/>
        <w:szCs w:val="18"/>
        <w:vertAlign w:val="superscript"/>
        <w:lang w:val="lv-LV"/>
      </w:rPr>
      <w:t>(*</w:t>
    </w:r>
    <w:r>
      <w:rPr>
        <w:b/>
        <w:sz w:val="18"/>
        <w:szCs w:val="18"/>
        <w:vertAlign w:val="superscript"/>
        <w:lang w:val="lv-LV"/>
      </w:rPr>
      <w:t>*</w:t>
    </w:r>
    <w:r w:rsidRPr="00F30147">
      <w:rPr>
        <w:b/>
        <w:sz w:val="18"/>
        <w:szCs w:val="18"/>
        <w:vertAlign w:val="superscript"/>
        <w:lang w:val="lv-LV"/>
      </w:rPr>
      <w:t>)</w:t>
    </w:r>
    <w:r>
      <w:rPr>
        <w:b/>
        <w:sz w:val="18"/>
        <w:szCs w:val="18"/>
        <w:lang w:val="lv-LV"/>
      </w:rPr>
      <w:t xml:space="preserve"> </w:t>
    </w:r>
    <w:r w:rsidRPr="00AB7D3A">
      <w:rPr>
        <w:sz w:val="16"/>
        <w:szCs w:val="16"/>
        <w:lang w:val="lv-LV"/>
      </w:rPr>
      <w:t xml:space="preserve">profesijas </w:t>
    </w:r>
    <w:r>
      <w:rPr>
        <w:sz w:val="16"/>
        <w:szCs w:val="16"/>
        <w:lang w:val="lv-LV"/>
      </w:rPr>
      <w:t>nosaukums no ISCO [2019]</w:t>
    </w:r>
  </w:p>
  <w:p w14:paraId="338AD682" w14:textId="77777777" w:rsidR="003C241F" w:rsidRPr="003C241F" w:rsidRDefault="002C2CF3" w:rsidP="003C241F">
    <w:pPr>
      <w:pStyle w:val="Footer"/>
      <w:jc w:val="both"/>
      <w:rPr>
        <w:lang w:val="fr-FR"/>
      </w:rPr>
    </w:pPr>
    <w:r w:rsidRPr="00F30147">
      <w:rPr>
        <w:sz w:val="16"/>
        <w:lang w:val="lv-LV"/>
      </w:rPr>
      <w:t>© Eiropas Savienība,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80B92" w14:textId="77777777" w:rsidR="009E0EDB" w:rsidRDefault="009E0EDB">
      <w:r>
        <w:separator/>
      </w:r>
    </w:p>
  </w:footnote>
  <w:footnote w:type="continuationSeparator" w:id="0">
    <w:p w14:paraId="71BD3DD5" w14:textId="77777777" w:rsidR="009E0EDB" w:rsidRDefault="009E0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3669"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285"/>
    <w:multiLevelType w:val="hybridMultilevel"/>
    <w:tmpl w:val="FDE28D42"/>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8D7EC636"/>
    <w:lvl w:ilvl="0" w:tplc="3CF4C8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603C76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B040FE04"/>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DF708006"/>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AF89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36A6EA8E"/>
    <w:lvl w:ilvl="0" w:tplc="9A8802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BE3EEA0C"/>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AD94A894"/>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6418603E"/>
    <w:lvl w:ilvl="0" w:tplc="0BFAC7C0">
      <w:numFmt w:val="bullet"/>
      <w:lvlText w:val="-"/>
      <w:lvlJc w:val="left"/>
      <w:pPr>
        <w:ind w:left="720" w:hanging="360"/>
      </w:pPr>
      <w:rPr>
        <w:rFonts w:ascii="Symbol" w:eastAsia="Calibri" w:hAnsi="Symbol"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9A76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03E0A10"/>
    <w:lvl w:ilvl="0" w:tplc="CF601D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2AB6754"/>
    <w:multiLevelType w:val="hybridMultilevel"/>
    <w:tmpl w:val="68BA41C8"/>
    <w:lvl w:ilvl="0" w:tplc="97286BDA">
      <w:start w:val="2018"/>
      <w:numFmt w:val="bullet"/>
      <w:lvlText w:val="-"/>
      <w:lvlJc w:val="left"/>
      <w:pPr>
        <w:ind w:left="720" w:hanging="360"/>
      </w:pPr>
      <w:rPr>
        <w:rFonts w:ascii="Times New Roman" w:eastAsia="Times New Roman" w:hAnsi="Times New Roman" w:cs="Times New Roman" w:hint="default"/>
        <w:color w:val="00206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CCF444BA"/>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88968B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76C4E238"/>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EE26F146"/>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1ACA3096"/>
    <w:lvl w:ilvl="0" w:tplc="D7F0969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93383962"/>
    <w:lvl w:ilvl="0" w:tplc="3CF4C81C">
      <w:start w:val="2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6B6CAE7A"/>
    <w:lvl w:ilvl="0" w:tplc="5888F3F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819CCC28"/>
    <w:lvl w:ilvl="0" w:tplc="3CF4C81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9C48F49E"/>
    <w:lvl w:ilvl="0" w:tplc="EF901F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5788662"/>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A75E578A"/>
    <w:lvl w:ilvl="0" w:tplc="A7F6013C">
      <w:numFmt w:val="bullet"/>
      <w:lvlText w:val="‒"/>
      <w:lvlJc w:val="left"/>
      <w:pPr>
        <w:ind w:left="720" w:hanging="360"/>
      </w:pPr>
      <w:rPr>
        <w:rFonts w:ascii="Times New Roman" w:eastAsia="Calibri" w:hAnsi="Times New Roman"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508622">
    <w:abstractNumId w:val="8"/>
  </w:num>
  <w:num w:numId="2" w16cid:durableId="2063216018">
    <w:abstractNumId w:val="24"/>
  </w:num>
  <w:num w:numId="3" w16cid:durableId="69694698">
    <w:abstractNumId w:val="22"/>
  </w:num>
  <w:num w:numId="4" w16cid:durableId="1524131735">
    <w:abstractNumId w:val="7"/>
  </w:num>
  <w:num w:numId="5" w16cid:durableId="1591353746">
    <w:abstractNumId w:val="18"/>
  </w:num>
  <w:num w:numId="6" w16cid:durableId="2020883132">
    <w:abstractNumId w:val="20"/>
  </w:num>
  <w:num w:numId="7" w16cid:durableId="1748764711">
    <w:abstractNumId w:val="26"/>
  </w:num>
  <w:num w:numId="8" w16cid:durableId="791826470">
    <w:abstractNumId w:val="2"/>
  </w:num>
  <w:num w:numId="9" w16cid:durableId="289364291">
    <w:abstractNumId w:val="5"/>
  </w:num>
  <w:num w:numId="10" w16cid:durableId="518854137">
    <w:abstractNumId w:val="4"/>
  </w:num>
  <w:num w:numId="11" w16cid:durableId="1362365792">
    <w:abstractNumId w:val="17"/>
  </w:num>
  <w:num w:numId="12" w16cid:durableId="393743218">
    <w:abstractNumId w:val="16"/>
  </w:num>
  <w:num w:numId="13" w16cid:durableId="304169562">
    <w:abstractNumId w:val="13"/>
  </w:num>
  <w:num w:numId="14" w16cid:durableId="1509439795">
    <w:abstractNumId w:val="12"/>
  </w:num>
  <w:num w:numId="15" w16cid:durableId="286206841">
    <w:abstractNumId w:val="9"/>
  </w:num>
  <w:num w:numId="16" w16cid:durableId="1214778063">
    <w:abstractNumId w:val="14"/>
  </w:num>
  <w:num w:numId="17" w16cid:durableId="33233572">
    <w:abstractNumId w:val="19"/>
  </w:num>
  <w:num w:numId="18" w16cid:durableId="2027781144">
    <w:abstractNumId w:val="10"/>
  </w:num>
  <w:num w:numId="19" w16cid:durableId="228930961">
    <w:abstractNumId w:val="6"/>
  </w:num>
  <w:num w:numId="20" w16cid:durableId="1570924520">
    <w:abstractNumId w:val="23"/>
  </w:num>
  <w:num w:numId="21" w16cid:durableId="1774740456">
    <w:abstractNumId w:val="21"/>
  </w:num>
  <w:num w:numId="22" w16cid:durableId="661354040">
    <w:abstractNumId w:val="1"/>
  </w:num>
  <w:num w:numId="23" w16cid:durableId="1493176676">
    <w:abstractNumId w:val="25"/>
  </w:num>
  <w:num w:numId="24" w16cid:durableId="923148877">
    <w:abstractNumId w:val="15"/>
  </w:num>
  <w:num w:numId="25" w16cid:durableId="1326789049">
    <w:abstractNumId w:val="3"/>
  </w:num>
  <w:num w:numId="26" w16cid:durableId="362170376">
    <w:abstractNumId w:val="0"/>
  </w:num>
  <w:num w:numId="27" w16cid:durableId="1217618355">
    <w:abstractNumId w:val="11"/>
  </w:num>
  <w:num w:numId="28" w16cid:durableId="2007319265">
    <w:abstractNumId w:val="28"/>
  </w:num>
  <w:num w:numId="29" w16cid:durableId="15364288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qAsBTlhjFYW4YA991tlyZWe1CnZdUjy0VkLgz584GSaOBFcmqchabsKklLiyR8j95iMm/8K+PcBdkARjaMFXyA==" w:salt="i0hBDllcUQa4r0rPWm4Jc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C3"/>
    <w:rsid w:val="000211F4"/>
    <w:rsid w:val="0002234C"/>
    <w:rsid w:val="00022F1F"/>
    <w:rsid w:val="00052AF1"/>
    <w:rsid w:val="000751C3"/>
    <w:rsid w:val="00075434"/>
    <w:rsid w:val="000800ED"/>
    <w:rsid w:val="00087116"/>
    <w:rsid w:val="00094EC4"/>
    <w:rsid w:val="000A654D"/>
    <w:rsid w:val="000B4CD6"/>
    <w:rsid w:val="000B6FF5"/>
    <w:rsid w:val="000E2812"/>
    <w:rsid w:val="000E6826"/>
    <w:rsid w:val="000F329E"/>
    <w:rsid w:val="00101034"/>
    <w:rsid w:val="001033DD"/>
    <w:rsid w:val="00115799"/>
    <w:rsid w:val="00117885"/>
    <w:rsid w:val="00126F36"/>
    <w:rsid w:val="00135B26"/>
    <w:rsid w:val="00143EC3"/>
    <w:rsid w:val="00150C4D"/>
    <w:rsid w:val="00155B7F"/>
    <w:rsid w:val="0016056F"/>
    <w:rsid w:val="00161969"/>
    <w:rsid w:val="0016552F"/>
    <w:rsid w:val="00171489"/>
    <w:rsid w:val="001778CE"/>
    <w:rsid w:val="001831E8"/>
    <w:rsid w:val="001B1371"/>
    <w:rsid w:val="001C3138"/>
    <w:rsid w:val="001D1356"/>
    <w:rsid w:val="001D4357"/>
    <w:rsid w:val="001E6D06"/>
    <w:rsid w:val="001F0013"/>
    <w:rsid w:val="001F1C9D"/>
    <w:rsid w:val="001F2A29"/>
    <w:rsid w:val="001F4537"/>
    <w:rsid w:val="001F45B5"/>
    <w:rsid w:val="00206636"/>
    <w:rsid w:val="002076CA"/>
    <w:rsid w:val="00233A3F"/>
    <w:rsid w:val="0023670D"/>
    <w:rsid w:val="00253E85"/>
    <w:rsid w:val="002554EE"/>
    <w:rsid w:val="00256EA9"/>
    <w:rsid w:val="00261DEE"/>
    <w:rsid w:val="00262018"/>
    <w:rsid w:val="00264B92"/>
    <w:rsid w:val="00270D20"/>
    <w:rsid w:val="00272337"/>
    <w:rsid w:val="00277B47"/>
    <w:rsid w:val="00282C40"/>
    <w:rsid w:val="002931A8"/>
    <w:rsid w:val="002A1990"/>
    <w:rsid w:val="002A3E1C"/>
    <w:rsid w:val="002A7D7B"/>
    <w:rsid w:val="002C2CF3"/>
    <w:rsid w:val="002C30F7"/>
    <w:rsid w:val="002C526B"/>
    <w:rsid w:val="002E235A"/>
    <w:rsid w:val="002E2F61"/>
    <w:rsid w:val="002E5464"/>
    <w:rsid w:val="002F2903"/>
    <w:rsid w:val="002F74D5"/>
    <w:rsid w:val="00305B92"/>
    <w:rsid w:val="003103D2"/>
    <w:rsid w:val="00313D1A"/>
    <w:rsid w:val="00323356"/>
    <w:rsid w:val="00327751"/>
    <w:rsid w:val="00327A5F"/>
    <w:rsid w:val="00337C59"/>
    <w:rsid w:val="003522C3"/>
    <w:rsid w:val="00357565"/>
    <w:rsid w:val="00357630"/>
    <w:rsid w:val="0037752F"/>
    <w:rsid w:val="00382158"/>
    <w:rsid w:val="003956A6"/>
    <w:rsid w:val="003B729F"/>
    <w:rsid w:val="003C241F"/>
    <w:rsid w:val="003C2A02"/>
    <w:rsid w:val="003C701D"/>
    <w:rsid w:val="003C722E"/>
    <w:rsid w:val="003D5200"/>
    <w:rsid w:val="003E50A3"/>
    <w:rsid w:val="004046B4"/>
    <w:rsid w:val="004151F4"/>
    <w:rsid w:val="00417EC4"/>
    <w:rsid w:val="00420F01"/>
    <w:rsid w:val="00422C98"/>
    <w:rsid w:val="00430DF0"/>
    <w:rsid w:val="004352B0"/>
    <w:rsid w:val="004361CD"/>
    <w:rsid w:val="00440215"/>
    <w:rsid w:val="00461FE0"/>
    <w:rsid w:val="00467BEE"/>
    <w:rsid w:val="00475BD3"/>
    <w:rsid w:val="0048202C"/>
    <w:rsid w:val="0048299F"/>
    <w:rsid w:val="00494A04"/>
    <w:rsid w:val="004A428E"/>
    <w:rsid w:val="004A5F5B"/>
    <w:rsid w:val="004C100A"/>
    <w:rsid w:val="004D30CA"/>
    <w:rsid w:val="004D5A94"/>
    <w:rsid w:val="004F4B4F"/>
    <w:rsid w:val="004F55F8"/>
    <w:rsid w:val="005046F9"/>
    <w:rsid w:val="005116DA"/>
    <w:rsid w:val="005124EA"/>
    <w:rsid w:val="00516120"/>
    <w:rsid w:val="005166B5"/>
    <w:rsid w:val="00520B51"/>
    <w:rsid w:val="0052125D"/>
    <w:rsid w:val="005261A6"/>
    <w:rsid w:val="005323F7"/>
    <w:rsid w:val="0053616F"/>
    <w:rsid w:val="00540A33"/>
    <w:rsid w:val="00540A7F"/>
    <w:rsid w:val="00551AD6"/>
    <w:rsid w:val="005527A1"/>
    <w:rsid w:val="0056782A"/>
    <w:rsid w:val="0057120B"/>
    <w:rsid w:val="00590CBA"/>
    <w:rsid w:val="005B2454"/>
    <w:rsid w:val="005C4829"/>
    <w:rsid w:val="005C4946"/>
    <w:rsid w:val="005D36C9"/>
    <w:rsid w:val="005E7ED4"/>
    <w:rsid w:val="005F08F6"/>
    <w:rsid w:val="005F76AB"/>
    <w:rsid w:val="006037C3"/>
    <w:rsid w:val="006069FA"/>
    <w:rsid w:val="006114F0"/>
    <w:rsid w:val="00613262"/>
    <w:rsid w:val="0063005B"/>
    <w:rsid w:val="00631678"/>
    <w:rsid w:val="00633E72"/>
    <w:rsid w:val="00641519"/>
    <w:rsid w:val="00642035"/>
    <w:rsid w:val="00644539"/>
    <w:rsid w:val="00645BEF"/>
    <w:rsid w:val="006543C2"/>
    <w:rsid w:val="006568C2"/>
    <w:rsid w:val="006607CD"/>
    <w:rsid w:val="006633E1"/>
    <w:rsid w:val="00665243"/>
    <w:rsid w:val="006674AC"/>
    <w:rsid w:val="00684B5C"/>
    <w:rsid w:val="00697788"/>
    <w:rsid w:val="00697A89"/>
    <w:rsid w:val="006A3FCB"/>
    <w:rsid w:val="006B0F0A"/>
    <w:rsid w:val="006B4A47"/>
    <w:rsid w:val="006C6B59"/>
    <w:rsid w:val="006C77D8"/>
    <w:rsid w:val="006D54DF"/>
    <w:rsid w:val="006D63C3"/>
    <w:rsid w:val="006E1A81"/>
    <w:rsid w:val="0070474B"/>
    <w:rsid w:val="00713962"/>
    <w:rsid w:val="00723553"/>
    <w:rsid w:val="00742CDE"/>
    <w:rsid w:val="0075284B"/>
    <w:rsid w:val="007549E1"/>
    <w:rsid w:val="00760DE4"/>
    <w:rsid w:val="00762D26"/>
    <w:rsid w:val="00775F50"/>
    <w:rsid w:val="00780A67"/>
    <w:rsid w:val="00790B4D"/>
    <w:rsid w:val="00790CF5"/>
    <w:rsid w:val="0079496C"/>
    <w:rsid w:val="007A0D0F"/>
    <w:rsid w:val="007A26F6"/>
    <w:rsid w:val="007A7C50"/>
    <w:rsid w:val="007B0255"/>
    <w:rsid w:val="007B28B4"/>
    <w:rsid w:val="007C4373"/>
    <w:rsid w:val="007C7C2D"/>
    <w:rsid w:val="007D01AA"/>
    <w:rsid w:val="007D3364"/>
    <w:rsid w:val="007D70E6"/>
    <w:rsid w:val="007D7EC4"/>
    <w:rsid w:val="00813401"/>
    <w:rsid w:val="00825699"/>
    <w:rsid w:val="00827A85"/>
    <w:rsid w:val="00846CD8"/>
    <w:rsid w:val="00852B23"/>
    <w:rsid w:val="00856B86"/>
    <w:rsid w:val="00861839"/>
    <w:rsid w:val="0086513D"/>
    <w:rsid w:val="00867A05"/>
    <w:rsid w:val="00872D7E"/>
    <w:rsid w:val="008819F1"/>
    <w:rsid w:val="008826CC"/>
    <w:rsid w:val="00894776"/>
    <w:rsid w:val="008978DE"/>
    <w:rsid w:val="008A535B"/>
    <w:rsid w:val="008B4C79"/>
    <w:rsid w:val="008C0018"/>
    <w:rsid w:val="008C3146"/>
    <w:rsid w:val="008C4286"/>
    <w:rsid w:val="008F6F07"/>
    <w:rsid w:val="009018EC"/>
    <w:rsid w:val="00913B97"/>
    <w:rsid w:val="00932772"/>
    <w:rsid w:val="00935FB3"/>
    <w:rsid w:val="00961FA0"/>
    <w:rsid w:val="009621A4"/>
    <w:rsid w:val="00963294"/>
    <w:rsid w:val="00966AC8"/>
    <w:rsid w:val="00966BBF"/>
    <w:rsid w:val="009755DD"/>
    <w:rsid w:val="00976BCD"/>
    <w:rsid w:val="0098004C"/>
    <w:rsid w:val="00990A03"/>
    <w:rsid w:val="00992DC0"/>
    <w:rsid w:val="009A021E"/>
    <w:rsid w:val="009A63A6"/>
    <w:rsid w:val="009B37E5"/>
    <w:rsid w:val="009C5E68"/>
    <w:rsid w:val="009D01BD"/>
    <w:rsid w:val="009D14BD"/>
    <w:rsid w:val="009D62D2"/>
    <w:rsid w:val="009E0EDB"/>
    <w:rsid w:val="009E1482"/>
    <w:rsid w:val="009E709B"/>
    <w:rsid w:val="009F3AC7"/>
    <w:rsid w:val="009F7341"/>
    <w:rsid w:val="009F75E2"/>
    <w:rsid w:val="00A002BE"/>
    <w:rsid w:val="00A008CF"/>
    <w:rsid w:val="00A008EC"/>
    <w:rsid w:val="00A26CFB"/>
    <w:rsid w:val="00A41A55"/>
    <w:rsid w:val="00A6163C"/>
    <w:rsid w:val="00A62D1F"/>
    <w:rsid w:val="00A7539B"/>
    <w:rsid w:val="00A81C7B"/>
    <w:rsid w:val="00A960EA"/>
    <w:rsid w:val="00A97FAB"/>
    <w:rsid w:val="00AA21C9"/>
    <w:rsid w:val="00AB46A9"/>
    <w:rsid w:val="00AB7D3A"/>
    <w:rsid w:val="00AD3C58"/>
    <w:rsid w:val="00AE62DE"/>
    <w:rsid w:val="00B023A6"/>
    <w:rsid w:val="00B0362E"/>
    <w:rsid w:val="00B1064A"/>
    <w:rsid w:val="00B138E4"/>
    <w:rsid w:val="00B14EE4"/>
    <w:rsid w:val="00B17CD5"/>
    <w:rsid w:val="00B4024F"/>
    <w:rsid w:val="00B408CB"/>
    <w:rsid w:val="00B40A5F"/>
    <w:rsid w:val="00B42D59"/>
    <w:rsid w:val="00B4798A"/>
    <w:rsid w:val="00B479E9"/>
    <w:rsid w:val="00B56564"/>
    <w:rsid w:val="00B65175"/>
    <w:rsid w:val="00B74A01"/>
    <w:rsid w:val="00B75CB3"/>
    <w:rsid w:val="00B767C8"/>
    <w:rsid w:val="00B80E02"/>
    <w:rsid w:val="00B86457"/>
    <w:rsid w:val="00B95F90"/>
    <w:rsid w:val="00B97E1D"/>
    <w:rsid w:val="00BA275F"/>
    <w:rsid w:val="00BA5422"/>
    <w:rsid w:val="00BA6FFE"/>
    <w:rsid w:val="00BB4677"/>
    <w:rsid w:val="00BC2194"/>
    <w:rsid w:val="00BC5800"/>
    <w:rsid w:val="00BD270E"/>
    <w:rsid w:val="00BE6377"/>
    <w:rsid w:val="00BF4026"/>
    <w:rsid w:val="00C00B29"/>
    <w:rsid w:val="00C01BD2"/>
    <w:rsid w:val="00C028EA"/>
    <w:rsid w:val="00C12A9A"/>
    <w:rsid w:val="00C20872"/>
    <w:rsid w:val="00C21B0D"/>
    <w:rsid w:val="00C27A6F"/>
    <w:rsid w:val="00C42000"/>
    <w:rsid w:val="00C56E76"/>
    <w:rsid w:val="00C6140A"/>
    <w:rsid w:val="00C65B15"/>
    <w:rsid w:val="00C9037A"/>
    <w:rsid w:val="00C92E24"/>
    <w:rsid w:val="00C92E87"/>
    <w:rsid w:val="00C965F0"/>
    <w:rsid w:val="00CA0432"/>
    <w:rsid w:val="00CA1DC0"/>
    <w:rsid w:val="00CB1736"/>
    <w:rsid w:val="00CC3756"/>
    <w:rsid w:val="00CE06E9"/>
    <w:rsid w:val="00CE68EB"/>
    <w:rsid w:val="00CF05DC"/>
    <w:rsid w:val="00CF34F9"/>
    <w:rsid w:val="00CF3F5B"/>
    <w:rsid w:val="00D0121E"/>
    <w:rsid w:val="00D041C6"/>
    <w:rsid w:val="00D07181"/>
    <w:rsid w:val="00D132F7"/>
    <w:rsid w:val="00D413E1"/>
    <w:rsid w:val="00D546F5"/>
    <w:rsid w:val="00D75681"/>
    <w:rsid w:val="00D75EE9"/>
    <w:rsid w:val="00D76A3C"/>
    <w:rsid w:val="00D81C79"/>
    <w:rsid w:val="00D84963"/>
    <w:rsid w:val="00D87A45"/>
    <w:rsid w:val="00DA6C91"/>
    <w:rsid w:val="00DB7317"/>
    <w:rsid w:val="00DC4277"/>
    <w:rsid w:val="00DC52FC"/>
    <w:rsid w:val="00DE63F6"/>
    <w:rsid w:val="00E00A1E"/>
    <w:rsid w:val="00E03091"/>
    <w:rsid w:val="00E10B19"/>
    <w:rsid w:val="00E207A1"/>
    <w:rsid w:val="00E31ABC"/>
    <w:rsid w:val="00E4205E"/>
    <w:rsid w:val="00E475A7"/>
    <w:rsid w:val="00E647A9"/>
    <w:rsid w:val="00E7593D"/>
    <w:rsid w:val="00E7768D"/>
    <w:rsid w:val="00E90063"/>
    <w:rsid w:val="00E9578A"/>
    <w:rsid w:val="00EC203F"/>
    <w:rsid w:val="00EC4BCF"/>
    <w:rsid w:val="00EC5ED9"/>
    <w:rsid w:val="00ED0E47"/>
    <w:rsid w:val="00ED4900"/>
    <w:rsid w:val="00EE5C9E"/>
    <w:rsid w:val="00EF729E"/>
    <w:rsid w:val="00F004F9"/>
    <w:rsid w:val="00F043D8"/>
    <w:rsid w:val="00F14F0D"/>
    <w:rsid w:val="00F27B84"/>
    <w:rsid w:val="00F30147"/>
    <w:rsid w:val="00F57297"/>
    <w:rsid w:val="00F72B03"/>
    <w:rsid w:val="00F83E4A"/>
    <w:rsid w:val="00F91904"/>
    <w:rsid w:val="00F93CCC"/>
    <w:rsid w:val="00FB319D"/>
    <w:rsid w:val="00FB7570"/>
    <w:rsid w:val="00FB7A7F"/>
    <w:rsid w:val="00FC5668"/>
    <w:rsid w:val="00FD20E0"/>
    <w:rsid w:val="00FD6510"/>
    <w:rsid w:val="00FE036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E8610"/>
  <w15:chartTrackingRefBased/>
  <w15:docId w15:val="{7E1F913A-0AD9-46B2-BE39-31B2177C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sz w:val="24"/>
      <w:lang w:eastAsia="en-US"/>
    </w:rPr>
  </w:style>
  <w:style w:type="paragraph" w:styleId="Heading2">
    <w:name w:val="heading 2"/>
    <w:basedOn w:val="Normal"/>
    <w:next w:val="Normal"/>
    <w:qFormat/>
    <w:pPr>
      <w:keepNext/>
      <w:outlineLvl w:val="1"/>
    </w:pPr>
    <w:rPr>
      <w:b/>
      <w:sz w:val="24"/>
      <w:lang w:eastAsia="en-US"/>
    </w:rPr>
  </w:style>
  <w:style w:type="paragraph" w:styleId="Heading3">
    <w:name w:val="heading 3"/>
    <w:basedOn w:val="Normal"/>
    <w:next w:val="Normal"/>
    <w:qFormat/>
    <w:pPr>
      <w:keepNext/>
      <w:outlineLvl w:val="2"/>
    </w:pPr>
    <w:rPr>
      <w:i/>
      <w:sz w:val="24"/>
      <w:lang w:eastAsia="en-US"/>
    </w:rPr>
  </w:style>
  <w:style w:type="paragraph" w:styleId="Heading4">
    <w:name w:val="heading 4"/>
    <w:basedOn w:val="Normal"/>
    <w:next w:val="Normal"/>
    <w:qFormat/>
    <w:pPr>
      <w:keepNext/>
      <w:widowControl w:val="0"/>
      <w:outlineLvl w:val="3"/>
    </w:pPr>
    <w:rPr>
      <w:b/>
      <w:sz w:val="24"/>
      <w:u w:val="single"/>
      <w:lang w:eastAsia="en-US"/>
    </w:rPr>
  </w:style>
  <w:style w:type="paragraph" w:styleId="Heading5">
    <w:name w:val="heading 5"/>
    <w:basedOn w:val="Normal"/>
    <w:next w:val="Normal"/>
    <w:qFormat/>
    <w:pPr>
      <w:keepNext/>
      <w:ind w:firstLine="360"/>
      <w:outlineLvl w:val="4"/>
    </w:pPr>
    <w:rPr>
      <w:sz w:val="24"/>
      <w:lang w:eastAsia="en-US"/>
    </w:rPr>
  </w:style>
  <w:style w:type="paragraph" w:styleId="Heading6">
    <w:name w:val="heading 6"/>
    <w:basedOn w:val="Normal"/>
    <w:next w:val="Normal"/>
    <w:qFormat/>
    <w:pPr>
      <w:keepNext/>
      <w:outlineLvl w:val="5"/>
    </w:pPr>
    <w:rPr>
      <w:rFonts w:ascii="Arial" w:hAnsi="Arial"/>
      <w:b/>
      <w:sz w:val="18"/>
    </w:rPr>
  </w:style>
  <w:style w:type="paragraph" w:styleId="Heading7">
    <w:name w:val="heading 7"/>
    <w:basedOn w:val="Normal"/>
    <w:next w:val="Normal"/>
    <w:qFormat/>
    <w:pPr>
      <w:keepNext/>
      <w:outlineLvl w:val="6"/>
    </w:pPr>
    <w:rPr>
      <w:i/>
      <w:lang w:eastAsia="en-US"/>
    </w:rPr>
  </w:style>
  <w:style w:type="paragraph" w:styleId="Heading8">
    <w:name w:val="heading 8"/>
    <w:basedOn w:val="Normal"/>
    <w:next w:val="Normal"/>
    <w:qFormat/>
    <w:pPr>
      <w:keepNext/>
      <w:outlineLvl w:val="7"/>
    </w:pPr>
    <w:rPr>
      <w:rFonts w:ascii="Arial" w:hAnsi="Arial"/>
      <w:b/>
      <w:lang w:eastAsia="en-US"/>
    </w:rPr>
  </w:style>
  <w:style w:type="paragraph" w:styleId="Heading9">
    <w:name w:val="heading 9"/>
    <w:basedOn w:val="Normal"/>
    <w:next w:val="Normal"/>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odyText3">
    <w:name w:val="Body Text 3"/>
    <w:basedOn w:val="Normal"/>
    <w:rPr>
      <w:b/>
      <w:sz w:val="24"/>
      <w:lang w:eastAsia="en-US"/>
    </w:rPr>
  </w:style>
  <w:style w:type="paragraph" w:styleId="BodyTextIndent">
    <w:name w:val="Body Text Indent"/>
    <w:basedOn w:val="Normal"/>
    <w:rPr>
      <w:sz w:val="24"/>
      <w:lang w:eastAsia="en-US"/>
    </w:rPr>
  </w:style>
  <w:style w:type="paragraph" w:styleId="BodyText">
    <w:name w:val="Body Text"/>
    <w:basedOn w:val="Normal"/>
    <w:pPr>
      <w:jc w:val="center"/>
    </w:pPr>
    <w:rPr>
      <w:b/>
      <w:sz w:val="36"/>
      <w:lang w:eastAsia="en-US"/>
    </w:rPr>
  </w:style>
  <w:style w:type="paragraph" w:styleId="FootnoteText">
    <w:name w:val="footnote text"/>
    <w:basedOn w:val="Normal"/>
    <w:semiHidden/>
    <w:rPr>
      <w:lang w:eastAsia="en-US"/>
    </w:rPr>
  </w:style>
  <w:style w:type="paragraph" w:styleId="Footer">
    <w:name w:val="footer"/>
    <w:basedOn w:val="Normal"/>
    <w:link w:val="FooterChar"/>
    <w:uiPriority w:val="99"/>
    <w:pPr>
      <w:tabs>
        <w:tab w:val="center" w:pos="4153"/>
        <w:tab w:val="right" w:pos="8306"/>
      </w:tabs>
    </w:pPr>
    <w:rPr>
      <w:lang w:eastAsia="en-US"/>
    </w:rPr>
  </w:style>
  <w:style w:type="paragraph" w:styleId="BodyText2">
    <w:name w:val="Body Text 2"/>
    <w:basedOn w:val="Normal"/>
    <w:pPr>
      <w:spacing w:after="120"/>
      <w:jc w:val="both"/>
    </w:pPr>
    <w:rPr>
      <w:b/>
      <w:sz w:val="24"/>
      <w:lang w:eastAsia="en-US"/>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lang w:eastAsia="en-US"/>
    </w:rPr>
  </w:style>
  <w:style w:type="paragraph" w:styleId="Header">
    <w:name w:val="header"/>
    <w:basedOn w:val="Normal"/>
    <w:link w:val="HeaderChar"/>
    <w:uiPriority w:val="99"/>
    <w:pPr>
      <w:tabs>
        <w:tab w:val="center" w:pos="4320"/>
        <w:tab w:val="right" w:pos="8640"/>
      </w:tabs>
    </w:pPr>
    <w:rPr>
      <w:lang w:eastAsia="en-US"/>
    </w:rPr>
  </w:style>
  <w:style w:type="character" w:styleId="PageNumber">
    <w:name w:val="page number"/>
    <w:basedOn w:val="DefaultParagraphFont"/>
  </w:style>
  <w:style w:type="paragraph" w:styleId="BodyTextIndent2">
    <w:name w:val="Body Text Indent 2"/>
    <w:basedOn w:val="Normal"/>
    <w:pPr>
      <w:ind w:left="284"/>
      <w:jc w:val="both"/>
    </w:pPr>
    <w:rPr>
      <w:i/>
      <w:sz w:val="24"/>
    </w:rPr>
  </w:style>
  <w:style w:type="character" w:styleId="CommentReference">
    <w:name w:val="annotation reference"/>
    <w:rsid w:val="001E6D06"/>
    <w:rPr>
      <w:sz w:val="16"/>
      <w:szCs w:val="16"/>
    </w:rPr>
  </w:style>
  <w:style w:type="paragraph" w:styleId="CommentText">
    <w:name w:val="annotation text"/>
    <w:basedOn w:val="Normal"/>
    <w:link w:val="CommentTextChar"/>
    <w:rsid w:val="001E6D06"/>
  </w:style>
  <w:style w:type="character" w:customStyle="1" w:styleId="CommentTextChar">
    <w:name w:val="Comment Text Char"/>
    <w:link w:val="CommentText"/>
    <w:rsid w:val="001E6D06"/>
    <w:rPr>
      <w:lang w:val="en-GB" w:eastAsia="en-GB"/>
    </w:rPr>
  </w:style>
  <w:style w:type="paragraph" w:styleId="CommentSubject">
    <w:name w:val="annotation subject"/>
    <w:basedOn w:val="CommentText"/>
    <w:next w:val="CommentText"/>
    <w:link w:val="CommentSubjectChar"/>
    <w:rsid w:val="001E6D06"/>
    <w:rPr>
      <w:b/>
      <w:bCs/>
    </w:rPr>
  </w:style>
  <w:style w:type="character" w:customStyle="1" w:styleId="CommentSubjectChar">
    <w:name w:val="Comment Subject Char"/>
    <w:link w:val="CommentSubject"/>
    <w:rsid w:val="001E6D06"/>
    <w:rPr>
      <w:b/>
      <w:bCs/>
      <w:lang w:val="en-GB" w:eastAsia="en-GB"/>
    </w:rPr>
  </w:style>
  <w:style w:type="paragraph" w:styleId="BalloonText">
    <w:name w:val="Balloon Text"/>
    <w:basedOn w:val="Normal"/>
    <w:link w:val="BalloonTextChar"/>
    <w:rsid w:val="001E6D06"/>
    <w:rPr>
      <w:rFonts w:ascii="Tahoma" w:hAnsi="Tahoma" w:cs="Tahoma"/>
      <w:sz w:val="16"/>
      <w:szCs w:val="16"/>
    </w:rPr>
  </w:style>
  <w:style w:type="character" w:customStyle="1" w:styleId="BalloonTextChar">
    <w:name w:val="Balloon Text Char"/>
    <w:link w:val="BalloonText"/>
    <w:rsid w:val="001E6D06"/>
    <w:rPr>
      <w:rFonts w:ascii="Tahoma" w:hAnsi="Tahoma" w:cs="Tahoma"/>
      <w:sz w:val="16"/>
      <w:szCs w:val="16"/>
      <w:lang w:val="en-GB" w:eastAsia="en-GB"/>
    </w:rPr>
  </w:style>
  <w:style w:type="paragraph" w:styleId="NormalWeb">
    <w:name w:val="Normal (Web)"/>
    <w:basedOn w:val="Normal"/>
    <w:uiPriority w:val="99"/>
    <w:unhideWhenUsed/>
    <w:rsid w:val="00CB1736"/>
    <w:pPr>
      <w:spacing w:before="100" w:beforeAutospacing="1" w:after="100" w:afterAutospacing="1"/>
    </w:pPr>
    <w:rPr>
      <w:sz w:val="24"/>
      <w:szCs w:val="24"/>
      <w:lang w:val="lv-LV" w:eastAsia="lv-LV"/>
    </w:rPr>
  </w:style>
  <w:style w:type="character" w:styleId="FollowedHyperlink">
    <w:name w:val="FollowedHyperlink"/>
    <w:rsid w:val="00B86457"/>
    <w:rPr>
      <w:color w:val="800080"/>
      <w:u w:val="single"/>
    </w:rPr>
  </w:style>
  <w:style w:type="character" w:customStyle="1" w:styleId="FooterChar">
    <w:name w:val="Footer Char"/>
    <w:link w:val="Footer"/>
    <w:uiPriority w:val="99"/>
    <w:rsid w:val="007D3364"/>
    <w:rPr>
      <w:lang w:val="en-GB" w:eastAsia="en-US"/>
    </w:rPr>
  </w:style>
  <w:style w:type="table" w:styleId="TableGrid">
    <w:name w:val="Table Grid"/>
    <w:basedOn w:val="TableNormal"/>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rFonts w:eastAsia="Calibri"/>
      <w:color w:val="000000"/>
      <w:sz w:val="24"/>
      <w:szCs w:val="24"/>
    </w:rPr>
  </w:style>
  <w:style w:type="character" w:customStyle="1" w:styleId="HeaderChar">
    <w:name w:val="Header Char"/>
    <w:link w:val="Header"/>
    <w:uiPriority w:val="99"/>
    <w:rsid w:val="002A1990"/>
    <w:rPr>
      <w:lang w:val="en-GB"/>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eastAsia="Calibri" w:hAnsi="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5587">
      <w:bodyDiv w:val="1"/>
      <w:marLeft w:val="0"/>
      <w:marRight w:val="0"/>
      <w:marTop w:val="0"/>
      <w:marBottom w:val="0"/>
      <w:divBdr>
        <w:top w:val="none" w:sz="0" w:space="0" w:color="auto"/>
        <w:left w:val="none" w:sz="0" w:space="0" w:color="auto"/>
        <w:bottom w:val="none" w:sz="0" w:space="0" w:color="auto"/>
        <w:right w:val="none" w:sz="0" w:space="0" w:color="auto"/>
      </w:divBdr>
    </w:div>
    <w:div w:id="1156726433">
      <w:bodyDiv w:val="1"/>
      <w:marLeft w:val="0"/>
      <w:marRight w:val="0"/>
      <w:marTop w:val="0"/>
      <w:marBottom w:val="0"/>
      <w:divBdr>
        <w:top w:val="none" w:sz="0" w:space="0" w:color="auto"/>
        <w:left w:val="none" w:sz="0" w:space="0" w:color="auto"/>
        <w:bottom w:val="none" w:sz="0" w:space="0" w:color="auto"/>
        <w:right w:val="none" w:sz="0" w:space="0" w:color="auto"/>
      </w:divBdr>
      <w:divsChild>
        <w:div w:id="1110322464">
          <w:marLeft w:val="0"/>
          <w:marRight w:val="0"/>
          <w:marTop w:val="0"/>
          <w:marBottom w:val="0"/>
          <w:divBdr>
            <w:top w:val="none" w:sz="0" w:space="0" w:color="auto"/>
            <w:left w:val="none" w:sz="0" w:space="0" w:color="auto"/>
            <w:bottom w:val="none" w:sz="0" w:space="0" w:color="auto"/>
            <w:right w:val="none" w:sz="0" w:space="0" w:color="auto"/>
          </w:divBdr>
        </w:div>
        <w:div w:id="1330520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c.gov.lv/profizglitiba/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6D666-1C53-4B00-8574-B2A140AF3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4801</Characters>
  <Application>Microsoft Office Word</Application>
  <DocSecurity>8</DocSecurity>
  <Lines>40</Lines>
  <Paragraphs>11</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Certificate_Supplement_Europass_EN</vt:lpstr>
      <vt:lpstr>Certificate_Supplement_Europass_EN</vt:lpstr>
      <vt:lpstr>Certificate_Supplement_Europass_EN</vt:lpstr>
    </vt:vector>
  </TitlesOfParts>
  <Company>Cedefop</Company>
  <LinksUpToDate>false</LinksUpToDate>
  <CharactersWithSpaces>5632</CharactersWithSpaces>
  <SharedDoc>false</SharedDoc>
  <HLinks>
    <vt:vector size="24" baseType="variant">
      <vt:variant>
        <vt:i4>6750260</vt:i4>
      </vt:variant>
      <vt:variant>
        <vt:i4>6</vt:i4>
      </vt:variant>
      <vt:variant>
        <vt:i4>0</vt:i4>
      </vt:variant>
      <vt:variant>
        <vt:i4>5</vt:i4>
      </vt:variant>
      <vt:variant>
        <vt:lpwstr>http://www.europass.lv/</vt:lpwstr>
      </vt:variant>
      <vt:variant>
        <vt:lpwstr/>
      </vt:variant>
      <vt:variant>
        <vt:i4>2883693</vt:i4>
      </vt:variant>
      <vt:variant>
        <vt:i4>3</vt:i4>
      </vt:variant>
      <vt:variant>
        <vt:i4>0</vt:i4>
      </vt:variant>
      <vt:variant>
        <vt:i4>5</vt:i4>
      </vt:variant>
      <vt:variant>
        <vt:lpwstr>https://visc.gov.lv/profizglitiba/stand_saraksts_mk_not_626.shtml</vt:lpwstr>
      </vt:variant>
      <vt:variant>
        <vt:lpwstr/>
      </vt:variant>
      <vt:variant>
        <vt:i4>8192051</vt:i4>
      </vt:variant>
      <vt:variant>
        <vt:i4>0</vt:i4>
      </vt:variant>
      <vt:variant>
        <vt:i4>0</vt:i4>
      </vt:variant>
      <vt:variant>
        <vt:i4>5</vt:i4>
      </vt:variant>
      <vt:variant>
        <vt:lpwstr>http://www.izm.gov.lv/</vt:lpwstr>
      </vt:variant>
      <vt:variant>
        <vt:lpwstr/>
      </vt:variant>
      <vt:variant>
        <vt:i4>6750260</vt:i4>
      </vt:variant>
      <vt:variant>
        <vt:i4>3</vt:i4>
      </vt:variant>
      <vt:variant>
        <vt:i4>0</vt:i4>
      </vt:variant>
      <vt:variant>
        <vt:i4>5</vt:i4>
      </vt:variant>
      <vt:variant>
        <vt:lpwstr>http://www.europass.lv/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cp:lastModifiedBy>Sarmīte Valaine</cp:lastModifiedBy>
  <cp:revision>3</cp:revision>
  <cp:lastPrinted>2003-10-16T14:04:00Z</cp:lastPrinted>
  <dcterms:created xsi:type="dcterms:W3CDTF">2022-12-13T09:53:00Z</dcterms:created>
  <dcterms:modified xsi:type="dcterms:W3CDTF">2022-12-13T11:07:00Z</dcterms:modified>
</cp:coreProperties>
</file>