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1E7C1073" w14:textId="77777777" w:rsidTr="00261DEE">
        <w:trPr>
          <w:cantSplit/>
          <w:trHeight w:val="851"/>
        </w:trPr>
        <w:tc>
          <w:tcPr>
            <w:tcW w:w="2203" w:type="dxa"/>
          </w:tcPr>
          <w:p w14:paraId="3033CD51" w14:textId="724DE685" w:rsidR="008978DE" w:rsidRPr="00553E9C" w:rsidRDefault="00DD7F73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1917C5F" wp14:editId="355D0C53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E585C6A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EDE3AA1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267E2F" w:rsidRPr="00553E9C">
              <w:rPr>
                <w:noProof/>
                <w:lang w:val="lv-LV" w:eastAsia="lv-LV"/>
              </w:rPr>
              <w:drawing>
                <wp:inline distT="0" distB="0" distL="0" distR="0" wp14:anchorId="224AB8F3" wp14:editId="27A6130D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88FDD14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6220FED0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626166313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626166313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1893151990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893151990"/>
    </w:p>
    <w:p w14:paraId="26DC5465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D7F73" w14:paraId="72516E9F" w14:textId="77777777" w:rsidTr="00872D7E">
        <w:tc>
          <w:tcPr>
            <w:tcW w:w="10207" w:type="dxa"/>
            <w:shd w:val="clear" w:color="auto" w:fill="D9D9D9"/>
          </w:tcPr>
          <w:p w14:paraId="6D9E7091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558710011" w:edGrp="everyone"/>
      <w:tr w:rsidR="008978DE" w:rsidRPr="00DD7F73" w14:paraId="40A42A27" w14:textId="77777777" w:rsidTr="00B023A6">
        <w:trPr>
          <w:cantSplit/>
          <w:trHeight w:val="345"/>
        </w:trPr>
        <w:tc>
          <w:tcPr>
            <w:tcW w:w="10207" w:type="dxa"/>
          </w:tcPr>
          <w:p w14:paraId="390DC505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990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58710011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614621807" w:edGrp="everyone"/>
          <w:p w14:paraId="604C2303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678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14621807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ermStart w:id="2022007006" w:edGrp="everyone"/>
          <w:p w14:paraId="63E80DE4" w14:textId="77777777" w:rsidR="000751C3" w:rsidRPr="00974192" w:rsidRDefault="00000000" w:rsidP="00C85F8F">
            <w:pPr>
              <w:spacing w:after="120"/>
              <w:jc w:val="center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023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49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22007006"/>
            <w:r w:rsidR="00CA27CE" w:rsidRPr="00553E9C">
              <w:rPr>
                <w:sz w:val="24"/>
                <w:szCs w:val="24"/>
                <w:lang w:val="lv-LV"/>
              </w:rPr>
              <w:t xml:space="preserve"> </w:t>
            </w:r>
            <w:r w:rsidR="0079496C"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314254">
              <w:rPr>
                <w:b/>
                <w:sz w:val="28"/>
                <w:szCs w:val="28"/>
                <w:lang w:val="lv-LV" w:eastAsia="lv-LV"/>
              </w:rPr>
              <w:t>Hidrobūvju</w:t>
            </w:r>
            <w:r w:rsidR="00C85F8F">
              <w:rPr>
                <w:b/>
                <w:sz w:val="28"/>
                <w:szCs w:val="28"/>
                <w:lang w:val="lv-LV" w:eastAsia="lv-LV"/>
              </w:rPr>
              <w:t xml:space="preserve"> būvtehniķis</w:t>
            </w:r>
          </w:p>
          <w:p w14:paraId="5869E1EE" w14:textId="77777777" w:rsidR="0051639C" w:rsidRDefault="0051639C" w:rsidP="0051639C">
            <w:pPr>
              <w:spacing w:after="120"/>
              <w:rPr>
                <w:i/>
                <w:sz w:val="24"/>
                <w:szCs w:val="24"/>
                <w:lang w:val="lv-LV"/>
              </w:rPr>
            </w:pPr>
            <w:r w:rsidRPr="00DD028D">
              <w:rPr>
                <w:i/>
                <w:sz w:val="24"/>
                <w:szCs w:val="24"/>
                <w:lang w:val="lv-LV"/>
              </w:rPr>
              <w:t>Specializācija</w:t>
            </w:r>
            <w:r w:rsidR="00CA27CE">
              <w:rPr>
                <w:i/>
                <w:sz w:val="24"/>
                <w:szCs w:val="24"/>
                <w:lang w:val="lv-LV"/>
              </w:rPr>
              <w:t>s</w:t>
            </w:r>
            <w:r w:rsidRPr="00DD028D">
              <w:rPr>
                <w:i/>
                <w:sz w:val="24"/>
                <w:szCs w:val="24"/>
                <w:lang w:val="lv-LV"/>
              </w:rPr>
              <w:t>:</w:t>
            </w:r>
          </w:p>
          <w:permStart w:id="1188457043" w:edGrp="everyone"/>
          <w:p w14:paraId="710D5C32" w14:textId="77777777" w:rsidR="0051639C" w:rsidRDefault="00000000" w:rsidP="0051639C">
            <w:pPr>
              <w:rPr>
                <w:b/>
                <w:i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578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97419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88457043"/>
            <w:r w:rsidR="0051639C">
              <w:rPr>
                <w:b/>
                <w:i/>
                <w:sz w:val="24"/>
                <w:szCs w:val="24"/>
                <w:lang w:val="lv-LV"/>
              </w:rPr>
              <w:t xml:space="preserve">  M</w:t>
            </w:r>
            <w:r w:rsidR="00974192">
              <w:rPr>
                <w:b/>
                <w:i/>
                <w:sz w:val="24"/>
                <w:szCs w:val="24"/>
                <w:lang w:val="lv-LV"/>
              </w:rPr>
              <w:t>eliorācijas sistēmu būvtehniķis</w:t>
            </w:r>
          </w:p>
          <w:permStart w:id="621754068" w:edGrp="everyone"/>
          <w:p w14:paraId="2896EA38" w14:textId="77777777" w:rsidR="0051639C" w:rsidRPr="0051639C" w:rsidRDefault="00000000" w:rsidP="00974192">
            <w:pPr>
              <w:spacing w:after="120"/>
              <w:rPr>
                <w:b/>
                <w:color w:val="002060"/>
                <w:sz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931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97419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21754068"/>
            <w:r w:rsidR="0051639C">
              <w:rPr>
                <w:b/>
                <w:i/>
                <w:sz w:val="24"/>
                <w:szCs w:val="24"/>
                <w:lang w:val="lv-LV"/>
              </w:rPr>
              <w:t xml:space="preserve">  Hidrotehnisko būvju būvtehniķis</w:t>
            </w:r>
          </w:p>
        </w:tc>
      </w:tr>
      <w:tr w:rsidR="008978DE" w:rsidRPr="00553E9C" w14:paraId="036108ED" w14:textId="77777777" w:rsidTr="00B023A6">
        <w:trPr>
          <w:cantSplit/>
          <w:trHeight w:val="220"/>
        </w:trPr>
        <w:tc>
          <w:tcPr>
            <w:tcW w:w="10207" w:type="dxa"/>
          </w:tcPr>
          <w:p w14:paraId="74F202C4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CA018FB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D7F73" w14:paraId="2C5577EA" w14:textId="77777777" w:rsidTr="00872D7E">
        <w:tc>
          <w:tcPr>
            <w:tcW w:w="10207" w:type="dxa"/>
            <w:shd w:val="clear" w:color="auto" w:fill="D9D9D9"/>
          </w:tcPr>
          <w:p w14:paraId="64EB2774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771270767" w:edGrp="everyone"/>
      <w:tr w:rsidR="008978DE" w:rsidRPr="00553E9C" w14:paraId="6D5A8002" w14:textId="77777777" w:rsidTr="00B023A6">
        <w:trPr>
          <w:trHeight w:val="341"/>
        </w:trPr>
        <w:tc>
          <w:tcPr>
            <w:tcW w:w="10207" w:type="dxa"/>
          </w:tcPr>
          <w:p w14:paraId="65E61FA0" w14:textId="77777777" w:rsidR="00BA275F" w:rsidRPr="00AA5496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32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71270767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r w:rsidR="00BA275F" w:rsidRPr="00AA5496">
              <w:rPr>
                <w:sz w:val="24"/>
                <w:szCs w:val="24"/>
                <w:shd w:val="clear" w:color="auto" w:fill="FFFFFF"/>
              </w:rPr>
              <w:t>of vocational secondary education</w:t>
            </w:r>
          </w:p>
          <w:permStart w:id="822963802" w:edGrp="everyone"/>
          <w:p w14:paraId="4858323D" w14:textId="77777777" w:rsidR="00D07181" w:rsidRPr="00AA5496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15138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822963802"/>
            <w:r w:rsidR="00BC2194" w:rsidRPr="00AA5496">
              <w:rPr>
                <w:sz w:val="24"/>
                <w:szCs w:val="24"/>
              </w:rPr>
              <w:t xml:space="preserve"> </w:t>
            </w:r>
            <w:r w:rsidR="00D07181" w:rsidRPr="00AA5496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7A8C2453" w14:textId="77777777" w:rsidR="00E90063" w:rsidRPr="00CA27CE" w:rsidRDefault="00E90063" w:rsidP="00CA27C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A5496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CA27CE" w:rsidRPr="00AA5496">
              <w:rPr>
                <w:b/>
                <w:sz w:val="28"/>
                <w:szCs w:val="28"/>
                <w:shd w:val="clear" w:color="auto" w:fill="FFFFFF"/>
              </w:rPr>
              <w:t>Civil engineering technician</w:t>
            </w:r>
            <w:r w:rsidR="00AA5496" w:rsidRPr="00AA5496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**</w:t>
            </w:r>
            <w:r w:rsidR="00CA27CE" w:rsidRPr="00AA5496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314254" w:rsidRPr="00AA5496">
              <w:rPr>
                <w:b/>
                <w:color w:val="000000"/>
                <w:sz w:val="28"/>
                <w:szCs w:val="28"/>
              </w:rPr>
              <w:t>Construction engineering technician</w:t>
            </w:r>
            <w:r w:rsidR="0051639C" w:rsidRPr="00051909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553E9C" w14:paraId="1091899D" w14:textId="77777777" w:rsidTr="00B023A6">
        <w:trPr>
          <w:trHeight w:val="213"/>
        </w:trPr>
        <w:tc>
          <w:tcPr>
            <w:tcW w:w="10207" w:type="dxa"/>
          </w:tcPr>
          <w:p w14:paraId="43EDB04E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A590761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46F75040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47CE8B0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52609409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18CE7674" w14:textId="77777777" w:rsidR="006200B3" w:rsidRPr="00AA5496" w:rsidRDefault="006200B3" w:rsidP="00974192">
            <w:pPr>
              <w:spacing w:before="120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t>Hidrobūvju būvtehniķis organizē un veic hidrotehnisko būvju vai meliorācijas sistēmu izbūves vai uzturēšanas darbus, pamatojoties uz tehnisko dokumentāciju un/vai būvdarbu vadītāja norādījumiem.</w:t>
            </w:r>
            <w:r w:rsidR="00CA27CE" w:rsidRPr="00AA5496">
              <w:rPr>
                <w:lang w:val="lv-LV"/>
              </w:rPr>
              <w:t xml:space="preserve"> Uz meliorācijas  sistēmu  būvtehniķa un hidrotehnisko būvju būvtehniķa profesiju attiecināmi hidrobūvju būvtehniķa profesijas pienākumi un uzdevumi</w:t>
            </w:r>
          </w:p>
          <w:p w14:paraId="43A2F364" w14:textId="77777777" w:rsidR="00EA5574" w:rsidRPr="00AA5496" w:rsidRDefault="006200B3" w:rsidP="00083B3A">
            <w:pPr>
              <w:spacing w:before="120" w:after="20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t>Apguvis kompetences</w:t>
            </w:r>
            <w:r w:rsidR="00E03091" w:rsidRPr="00AA5496">
              <w:rPr>
                <w:lang w:val="lv-LV"/>
              </w:rPr>
              <w:t xml:space="preserve"> šādu profesionālo pienākumu un uzdevumu veikšanai:</w:t>
            </w:r>
          </w:p>
          <w:permStart w:id="590901342" w:edGrp="everyone"/>
          <w:p w14:paraId="5D602675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7612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590901342"/>
            <w:r w:rsidR="00974192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 xml:space="preserve">3.1. Hidromeliorācijas būvju būvniecības, ekspluatācijas un uzturēšanas darbu (turpmāk </w:t>
            </w:r>
            <w:r w:rsidR="005B7C7B" w:rsidRPr="00AA5496">
              <w:rPr>
                <w:lang w:val="lv-LV"/>
              </w:rPr>
              <w:sym w:font="Symbol" w:char="F02D"/>
            </w:r>
            <w:r w:rsidR="005B7C7B" w:rsidRPr="00AA5496">
              <w:rPr>
                <w:lang w:val="lv-LV"/>
              </w:rPr>
              <w:t xml:space="preserve"> hidr</w:t>
            </w:r>
            <w:r w:rsidR="00974192" w:rsidRPr="00AA5496">
              <w:rPr>
                <w:lang w:val="lv-LV"/>
              </w:rPr>
              <w:t>omelioratīvie darbi) plānošana:</w:t>
            </w:r>
          </w:p>
          <w:p w14:paraId="4CB03C42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iepazīties ar būvprojektu; </w:t>
            </w:r>
          </w:p>
          <w:p w14:paraId="20047D14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iepazīties ar hidromelioratīvā darba uzdevumu; </w:t>
            </w:r>
          </w:p>
          <w:p w14:paraId="673F3E9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iepazīties ar objektu dabā; </w:t>
            </w:r>
          </w:p>
          <w:p w14:paraId="0050BD90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piedalīties hidromelioratīvo darbu veikšanas projekta izstrādē; </w:t>
            </w:r>
          </w:p>
          <w:p w14:paraId="3484F237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iepazīties ar hidromelioratīvo darbu veikšanas projektu; </w:t>
            </w:r>
          </w:p>
          <w:p w14:paraId="6B4CE499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piedalīties būvdarbu veikšanas atļauju kārtošanā. </w:t>
            </w:r>
          </w:p>
          <w:p w14:paraId="7FEAA7C8" w14:textId="77777777" w:rsidR="005B7C7B" w:rsidRPr="00AA5496" w:rsidRDefault="005B7C7B" w:rsidP="005B7C7B">
            <w:pPr>
              <w:jc w:val="both"/>
              <w:rPr>
                <w:lang w:val="lv-LV"/>
              </w:rPr>
            </w:pPr>
          </w:p>
          <w:permStart w:id="690443937" w:edGrp="everyone"/>
          <w:p w14:paraId="68339A91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697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690443937"/>
            <w:r w:rsidR="0051639C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>3.2. Hidromelioratīvo darbu vietas sagatavošana:</w:t>
            </w:r>
          </w:p>
          <w:p w14:paraId="1EBD90B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hidromelioratīvo darbu izpildei nepieciešamo pagaidu infrastruktūras un komunikācijas līdzekļu  </w:t>
            </w:r>
          </w:p>
          <w:p w14:paraId="69653609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t xml:space="preserve">   </w:t>
            </w:r>
            <w:r w:rsidR="00974192" w:rsidRPr="00AA5496">
              <w:rPr>
                <w:lang w:val="lv-LV"/>
              </w:rPr>
              <w:t>sagatavošanu;</w:t>
            </w:r>
          </w:p>
          <w:p w14:paraId="6AD6DFA4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satiksmes organizēšanu objektā; </w:t>
            </w:r>
          </w:p>
          <w:p w14:paraId="504E97C1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lastRenderedPageBreak/>
              <w:sym w:font="Symbol" w:char="F02D"/>
            </w:r>
            <w:r w:rsidRPr="00AA5496">
              <w:rPr>
                <w:lang w:val="lv-LV"/>
              </w:rPr>
              <w:t xml:space="preserve"> plānot darbaspēka nepieciešamību atbilstoši noteiktajiem hidromelioratīvo darbu izpildes etapiem; </w:t>
            </w:r>
          </w:p>
          <w:p w14:paraId="7220A6A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plānot tehnikas un darba rīku nepieciešamību atbilstoši noteiktajiem hidromelioratīvo darbu izpildes etapiem;</w:t>
            </w:r>
          </w:p>
          <w:p w14:paraId="69A5F87B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plānot nepieciešamos būvizstrādājumu resursus atbilstoši noteiktajiem hidromelioratīvo darbu izpildes etapiem; </w:t>
            </w:r>
          </w:p>
          <w:p w14:paraId="1F3A804B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iezīmēt dabā projektā noteiktos parametrus un nosacījumu izpildes vietas; </w:t>
            </w:r>
          </w:p>
          <w:p w14:paraId="22588F8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nospraust būvasis vai būves parametrus dabā. </w:t>
            </w:r>
          </w:p>
          <w:p w14:paraId="3A86A5BA" w14:textId="77777777" w:rsidR="005B7C7B" w:rsidRPr="00AA5496" w:rsidRDefault="005B7C7B" w:rsidP="005B7C7B">
            <w:pPr>
              <w:jc w:val="both"/>
              <w:rPr>
                <w:lang w:val="lv-LV"/>
              </w:rPr>
            </w:pPr>
          </w:p>
          <w:permStart w:id="640904600" w:edGrp="everyone"/>
          <w:p w14:paraId="5A90A430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4257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640904600"/>
            <w:r w:rsidR="0051639C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 xml:space="preserve">3.3. Hidromelioratīvo darbu izpildes vadīšana uzdotā darba veida ietvaros: </w:t>
            </w:r>
          </w:p>
          <w:p w14:paraId="79F7BA8C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dot hidromelioratīvā darba uzdevumus un norīkot darbiniekus dienas/maiņas darbam; </w:t>
            </w:r>
          </w:p>
          <w:p w14:paraId="2FBC8964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izpildīt hidromelioratīvā darba nospraudumus; </w:t>
            </w:r>
          </w:p>
          <w:p w14:paraId="6EEF96F8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izvietot tehniku un darbarīkus hidromelioratīvā darba veikšanai; </w:t>
            </w:r>
          </w:p>
          <w:p w14:paraId="787F9988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iepazīstināt izpildītājus ar pielietojamiem hidromelioratīvo darba paņēmieniem un metodēm; </w:t>
            </w:r>
          </w:p>
          <w:p w14:paraId="5231F6E8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uzraudzīt būvizstrādājumu piegādi un to atbilstību; </w:t>
            </w:r>
          </w:p>
          <w:p w14:paraId="61DA0FE6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hidromelioratīvā darba izpildei nepieciešamos mērījumus; </w:t>
            </w:r>
          </w:p>
          <w:p w14:paraId="05A0E0CC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kontrolēt hidromelioratīvā darba izpildi atbilstoši dotajam uzdevumam; </w:t>
            </w:r>
          </w:p>
          <w:p w14:paraId="07DC975A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ikdienas darba uzskaiti un kvalitātes pārbaudi; </w:t>
            </w:r>
          </w:p>
          <w:p w14:paraId="34A715BD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novērtēt pieļautās vai radušās neatbilstības objektā. </w:t>
            </w:r>
          </w:p>
          <w:p w14:paraId="08F9B66D" w14:textId="77777777" w:rsidR="005B7C7B" w:rsidRPr="00AA5496" w:rsidRDefault="005B7C7B" w:rsidP="005B7C7B">
            <w:pPr>
              <w:jc w:val="both"/>
              <w:rPr>
                <w:lang w:val="lv-LV"/>
              </w:rPr>
            </w:pPr>
          </w:p>
          <w:permStart w:id="1043934128" w:edGrp="everyone"/>
          <w:p w14:paraId="6ED82100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5588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1043934128"/>
            <w:r w:rsidR="0051639C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 xml:space="preserve">3.4. Darba aizsardzības prasību ievērošana hidromelioratīvajos darbos: </w:t>
            </w:r>
          </w:p>
          <w:p w14:paraId="7477000C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pārliecināties par darbiniekiem veikto darba drošības instruktāžu; </w:t>
            </w:r>
          </w:p>
          <w:p w14:paraId="1449C0BA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pārraudzīt darba drošības pasākumu ievērošanu objektā; </w:t>
            </w:r>
          </w:p>
          <w:p w14:paraId="6C73567E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pārraudzīt aizsardzības līdzekļu atbilstību un pielietošanu veicamajam darbam; </w:t>
            </w:r>
          </w:p>
          <w:p w14:paraId="1FC9FF16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nepieciešamības gadījumā sniegt pirmo palīdzību; </w:t>
            </w:r>
          </w:p>
          <w:p w14:paraId="234BA44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informēt atbildīgo darba vadītāju par negadījumu; </w:t>
            </w:r>
          </w:p>
          <w:p w14:paraId="27E9A42A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organizēt negadījumu cēloņu novēršanu. </w:t>
            </w:r>
          </w:p>
          <w:p w14:paraId="494BA278" w14:textId="77777777" w:rsidR="005B7C7B" w:rsidRPr="00AA5496" w:rsidRDefault="005B7C7B" w:rsidP="005B7C7B">
            <w:pPr>
              <w:jc w:val="both"/>
              <w:rPr>
                <w:lang w:val="lv-LV"/>
              </w:rPr>
            </w:pPr>
          </w:p>
          <w:permStart w:id="1752842073" w:edGrp="everyone"/>
          <w:p w14:paraId="75A4ACCF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44052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1752842073"/>
            <w:r w:rsidR="0051639C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 xml:space="preserve">3.5. Vides aizsardzības prasību ievērošana hidromelioratīvajos darbos: </w:t>
            </w:r>
          </w:p>
          <w:p w14:paraId="49866B86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iepazīstināt darbiniekus ar vides aizsardzības nosacījumiem; </w:t>
            </w:r>
          </w:p>
          <w:p w14:paraId="44D7C3EE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iepazīstināt darbiniekus ar vides aizsardzības paņēmieniem un metodēm objektā; </w:t>
            </w:r>
          </w:p>
          <w:p w14:paraId="2484498B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pārraudzīt vides aizsardzībai nepieciešamos līdzekļus un pasākumu ievērošanu; </w:t>
            </w:r>
          </w:p>
          <w:p w14:paraId="0206294D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nepieciešamības gadījumā organizēt vides apdraudējumu novēršanu; </w:t>
            </w:r>
          </w:p>
          <w:p w14:paraId="416B0D3E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informēt darbu vadītāju par pieļauto vides aizsardzības prasību neievērošanu; </w:t>
            </w:r>
          </w:p>
          <w:p w14:paraId="42E7EC0D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organizēt vides aizsardzības prasību pārkāpumu cēloņu novēršanu; </w:t>
            </w:r>
          </w:p>
          <w:p w14:paraId="5657881C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nodrošināt būvniecības atkritumu, tai skaitā bīstamo atkritumu, savākšanu. </w:t>
            </w:r>
          </w:p>
          <w:p w14:paraId="770D8EC2" w14:textId="77777777" w:rsidR="005B7C7B" w:rsidRPr="00AA5496" w:rsidRDefault="005B7C7B" w:rsidP="005B7C7B">
            <w:pPr>
              <w:jc w:val="both"/>
              <w:rPr>
                <w:lang w:val="lv-LV"/>
              </w:rPr>
            </w:pPr>
          </w:p>
          <w:permStart w:id="1447777604" w:edGrp="everyone"/>
          <w:p w14:paraId="5E2A9A97" w14:textId="77777777" w:rsidR="005B7C7B" w:rsidRPr="00AA5496" w:rsidRDefault="00000000" w:rsidP="005B7C7B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7096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1447777604"/>
            <w:r w:rsidR="00974192" w:rsidRPr="00AA5496">
              <w:rPr>
                <w:lang w:val="lv-LV"/>
              </w:rPr>
              <w:t xml:space="preserve"> </w:t>
            </w:r>
            <w:r w:rsidR="005B7C7B" w:rsidRPr="00AA5496">
              <w:rPr>
                <w:lang w:val="lv-LV"/>
              </w:rPr>
              <w:t xml:space="preserve">3.6. Izpildīto darbu nodošana: </w:t>
            </w:r>
          </w:p>
          <w:p w14:paraId="23798546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sagatavot izpildīto uzdevumu atskaites; </w:t>
            </w:r>
          </w:p>
          <w:p w14:paraId="07FA8FEC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apkopot izpildīto hidromelioratīvo darbu un būvizstrādājumu dokumentāciju; </w:t>
            </w:r>
          </w:p>
          <w:p w14:paraId="326FFAC5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darba laika uzskaiti; </w:t>
            </w:r>
          </w:p>
          <w:p w14:paraId="0CF42D96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veikt izlietoto resursu uzskaiti; </w:t>
            </w:r>
          </w:p>
          <w:p w14:paraId="0E859B0D" w14:textId="77777777" w:rsidR="005B7C7B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izvērtēt uzdevumu izpildes kvalitāti; </w:t>
            </w:r>
          </w:p>
          <w:p w14:paraId="369A071B" w14:textId="77777777" w:rsidR="00F06A0F" w:rsidRPr="00AA5496" w:rsidRDefault="005B7C7B" w:rsidP="00974192">
            <w:pPr>
              <w:ind w:firstLine="618"/>
              <w:jc w:val="both"/>
              <w:rPr>
                <w:lang w:val="lv-LV"/>
              </w:rPr>
            </w:pPr>
            <w:r w:rsidRPr="00AA5496">
              <w:rPr>
                <w:lang w:val="lv-LV"/>
              </w:rPr>
              <w:sym w:font="Symbol" w:char="F02D"/>
            </w:r>
            <w:r w:rsidRPr="00AA5496">
              <w:rPr>
                <w:lang w:val="lv-LV"/>
              </w:rPr>
              <w:t xml:space="preserve"> izvērtēt izpildīto hidromelioratīvo darbu procesu.</w:t>
            </w:r>
          </w:p>
          <w:p w14:paraId="4E0F784A" w14:textId="77777777" w:rsidR="0051639C" w:rsidRPr="00AA5496" w:rsidRDefault="0051639C" w:rsidP="00974192">
            <w:pPr>
              <w:ind w:firstLine="618"/>
              <w:jc w:val="both"/>
              <w:rPr>
                <w:lang w:val="lv-LV"/>
              </w:rPr>
            </w:pPr>
          </w:p>
          <w:p w14:paraId="428694C9" w14:textId="77777777" w:rsidR="0051639C" w:rsidRPr="00AA5496" w:rsidRDefault="0051639C" w:rsidP="0051639C">
            <w:pPr>
              <w:jc w:val="both"/>
              <w:rPr>
                <w:i/>
                <w:lang w:val="lv-LV"/>
              </w:rPr>
            </w:pPr>
            <w:r w:rsidRPr="00AA5496">
              <w:rPr>
                <w:i/>
                <w:lang w:val="lv-LV"/>
              </w:rPr>
              <w:t>Specializācija</w:t>
            </w:r>
            <w:r w:rsidR="00974192" w:rsidRPr="00AA5496">
              <w:rPr>
                <w:i/>
                <w:lang w:val="lv-LV"/>
              </w:rPr>
              <w:t>s</w:t>
            </w:r>
            <w:r w:rsidRPr="00AA5496">
              <w:rPr>
                <w:i/>
                <w:lang w:val="lv-LV"/>
              </w:rPr>
              <w:t>:</w:t>
            </w:r>
          </w:p>
          <w:permStart w:id="771182000" w:edGrp="everyone"/>
          <w:p w14:paraId="4006BE0F" w14:textId="77777777" w:rsidR="0051639C" w:rsidRPr="00AA5496" w:rsidRDefault="00000000" w:rsidP="0051639C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9789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771182000"/>
            <w:r w:rsidR="0051639C" w:rsidRPr="00AA5496">
              <w:rPr>
                <w:lang w:val="lv-LV"/>
              </w:rPr>
              <w:t xml:space="preserve"> 3.7. Meliorācijas sistēmu ekspluatēšanas nodrošināšana: </w:t>
            </w:r>
          </w:p>
          <w:p w14:paraId="5DB61386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 xml:space="preserve"> plānveidīgi apsekot meliorācijas sistēmas dabā;</w:t>
            </w:r>
          </w:p>
          <w:p w14:paraId="2D17DFDC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 xml:space="preserve"> izvērtēt meliorācijas sistēmu stāvokli un darbspēju;</w:t>
            </w:r>
          </w:p>
          <w:p w14:paraId="07F3CF25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piedalīties darbu organizēšanas plāna izstrādē;</w:t>
            </w:r>
          </w:p>
          <w:p w14:paraId="2F5E7836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iepazīties ar darbu organizēšanas plānu;</w:t>
            </w:r>
          </w:p>
          <w:p w14:paraId="56368B2E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nospraust meliorācijas būvju trases un parametrus dabā;</w:t>
            </w:r>
          </w:p>
          <w:p w14:paraId="05863C35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iepazīstināt izpildītājus ar pielietojamiem melioratīvo darbu paņēmieniem un metodēm;</w:t>
            </w:r>
          </w:p>
          <w:p w14:paraId="09C05E3A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veikt meliorācijas sistēmu uzturēšanu.</w:t>
            </w:r>
          </w:p>
          <w:p w14:paraId="33EB878D" w14:textId="77777777" w:rsidR="00974192" w:rsidRPr="00AA5496" w:rsidRDefault="00974192" w:rsidP="00974192">
            <w:pPr>
              <w:jc w:val="both"/>
              <w:rPr>
                <w:lang w:val="lv-LV"/>
              </w:rPr>
            </w:pPr>
          </w:p>
          <w:permStart w:id="515711882" w:edGrp="everyone"/>
          <w:p w14:paraId="6DBBF3B4" w14:textId="77777777" w:rsidR="0051639C" w:rsidRPr="00AA5496" w:rsidRDefault="00000000" w:rsidP="0051639C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4289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 w:rsidRPr="00AA5496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permEnd w:id="515711882"/>
            <w:r w:rsidR="00AA5496" w:rsidRPr="00AA5496">
              <w:rPr>
                <w:lang w:val="lv-LV"/>
              </w:rPr>
              <w:t xml:space="preserve"> 3.8. Hid</w:t>
            </w:r>
            <w:r w:rsidR="0051639C" w:rsidRPr="00AA5496">
              <w:rPr>
                <w:lang w:val="lv-LV"/>
              </w:rPr>
              <w:t>r</w:t>
            </w:r>
            <w:r w:rsidR="00AA5496" w:rsidRPr="00AA5496">
              <w:rPr>
                <w:lang w:val="lv-LV"/>
              </w:rPr>
              <w:t>o</w:t>
            </w:r>
            <w:r w:rsidR="0051639C" w:rsidRPr="00AA5496">
              <w:rPr>
                <w:lang w:val="lv-LV"/>
              </w:rPr>
              <w:t>tehnisko būvju ekspluatēšanas nodrošināšana:</w:t>
            </w:r>
          </w:p>
          <w:p w14:paraId="5E81252B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plānveidīgi apsekot ekspluatējamo būvi dabā;</w:t>
            </w:r>
          </w:p>
          <w:p w14:paraId="1B7BC84D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izvērtēt hidrotehnisko būvju stāvokli un darbības efektivitāti;</w:t>
            </w:r>
          </w:p>
          <w:p w14:paraId="76BFF81A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nospraust hidrotehniskās būves parametrus dabā;</w:t>
            </w:r>
          </w:p>
          <w:p w14:paraId="3D9DFE3F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lastRenderedPageBreak/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atjaunot hidrotehniskās būves būvasis;</w:t>
            </w:r>
          </w:p>
          <w:p w14:paraId="712F9A04" w14:textId="77777777" w:rsidR="0051639C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Pr="00AA5496">
              <w:t xml:space="preserve"> </w:t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>iepazīstināt izpildītājus ar pielietojamiem hidrotehnisko būvju būvniecības darba paņēmieniem un metodēm;</w:t>
            </w:r>
          </w:p>
          <w:p w14:paraId="4A347135" w14:textId="77777777" w:rsidR="00EA5574" w:rsidRPr="00AA5496" w:rsidRDefault="00974192" w:rsidP="00974192">
            <w:pPr>
              <w:pStyle w:val="ListParagraph"/>
              <w:spacing w:after="0" w:line="240" w:lineRule="auto"/>
              <w:ind w:left="885" w:hanging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496">
              <w:sym w:font="Symbol" w:char="F02D"/>
            </w:r>
            <w:r w:rsidR="0051639C" w:rsidRPr="00AA5496">
              <w:rPr>
                <w:rFonts w:ascii="Times New Roman" w:hAnsi="Times New Roman"/>
                <w:sz w:val="20"/>
                <w:szCs w:val="20"/>
              </w:rPr>
              <w:t xml:space="preserve"> organizēt hidrotehnisko būvju darbības nodrošināšanu.</w:t>
            </w:r>
          </w:p>
          <w:p w14:paraId="58E7CB81" w14:textId="77777777" w:rsidR="00974192" w:rsidRPr="00AA5496" w:rsidRDefault="00974192" w:rsidP="0051639C">
            <w:pPr>
              <w:pStyle w:val="ListParagraph"/>
              <w:spacing w:after="0" w:line="240" w:lineRule="auto"/>
              <w:ind w:left="88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F76F81E" w14:textId="77777777" w:rsidR="00E03091" w:rsidRPr="00AA5496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359956322" w:edGrp="everyone"/>
            <w:r w:rsidRPr="00AA5496">
              <w:rPr>
                <w:color w:val="000000"/>
                <w:lang w:val="lv-LV"/>
              </w:rPr>
              <w:t>Papildu kompetences:</w:t>
            </w:r>
          </w:p>
          <w:p w14:paraId="22197217" w14:textId="77777777" w:rsidR="00E03091" w:rsidRPr="00AA5496" w:rsidRDefault="00E03091" w:rsidP="0097419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5496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53A9201" w14:textId="77777777" w:rsidR="00E03091" w:rsidRPr="00AA5496" w:rsidRDefault="00E03091" w:rsidP="0097419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5496">
              <w:rPr>
                <w:i/>
                <w:color w:val="1F3864"/>
                <w:lang w:val="lv-LV"/>
              </w:rPr>
              <w:t>...;</w:t>
            </w:r>
          </w:p>
          <w:p w14:paraId="73000C4C" w14:textId="77777777" w:rsidR="00E03091" w:rsidRPr="00AA5496" w:rsidRDefault="00E03091" w:rsidP="0097419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5496">
              <w:rPr>
                <w:i/>
                <w:color w:val="000000"/>
                <w:lang w:val="lv-LV"/>
              </w:rPr>
              <w:t>...;</w:t>
            </w:r>
          </w:p>
          <w:p w14:paraId="63E4BAF1" w14:textId="77777777" w:rsidR="00E03091" w:rsidRPr="00AA5496" w:rsidRDefault="00E03091" w:rsidP="0097419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5496">
              <w:rPr>
                <w:i/>
                <w:color w:val="000000"/>
                <w:lang w:val="lv-LV"/>
              </w:rPr>
              <w:t>...</w:t>
            </w:r>
          </w:p>
          <w:permEnd w:id="359956322"/>
          <w:p w14:paraId="58E488CA" w14:textId="77777777" w:rsidR="004940D4" w:rsidRPr="00AA5496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5E1BF143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D7F73" w14:paraId="2FA8FA63" w14:textId="77777777" w:rsidTr="002E235A">
        <w:tc>
          <w:tcPr>
            <w:tcW w:w="10207" w:type="dxa"/>
            <w:shd w:val="clear" w:color="auto" w:fill="D9D9D9"/>
          </w:tcPr>
          <w:p w14:paraId="710388EE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DD7F73" w14:paraId="421691A5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009A7F69" w14:textId="77777777" w:rsidR="005B7C7B" w:rsidRPr="005B7C7B" w:rsidRDefault="005B7C7B" w:rsidP="00326D23">
            <w:pPr>
              <w:spacing w:before="120" w:after="120"/>
              <w:jc w:val="both"/>
              <w:rPr>
                <w:color w:val="002060"/>
                <w:lang w:val="lv-LV"/>
              </w:rPr>
            </w:pPr>
            <w:r w:rsidRPr="00974192">
              <w:rPr>
                <w:lang w:val="lv-LV"/>
              </w:rPr>
              <w:t xml:space="preserve">Strādāt </w:t>
            </w:r>
            <w:r w:rsidR="00CA27CE">
              <w:rPr>
                <w:lang w:val="lv-LV"/>
              </w:rPr>
              <w:t xml:space="preserve">būvuzņēmumos vai </w:t>
            </w:r>
            <w:r w:rsidRPr="00974192">
              <w:rPr>
                <w:lang w:val="lv-LV"/>
              </w:rPr>
              <w:t>uzņēmumos, kas saistīti ar meliorācijas sistēmu un hidrotehnisko būvju ierīkošanu, uzturēšanu vai ekspluatāciju un kūdras ieguves objektu sagatavošanu.</w:t>
            </w:r>
          </w:p>
        </w:tc>
      </w:tr>
      <w:tr w:rsidR="00E03091" w:rsidRPr="00553E9C" w14:paraId="49DAB999" w14:textId="77777777" w:rsidTr="002E235A">
        <w:trPr>
          <w:trHeight w:val="274"/>
        </w:trPr>
        <w:tc>
          <w:tcPr>
            <w:tcW w:w="10207" w:type="dxa"/>
          </w:tcPr>
          <w:p w14:paraId="76DE511D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70F0A5B" w14:textId="77777777" w:rsidR="004940D4" w:rsidRPr="00553E9C" w:rsidRDefault="004940D4" w:rsidP="00EA5574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D7F73" w14:paraId="60B16955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70D34DA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D7F73" w14:paraId="5F4F9196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122CF6D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F7C5180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29A645EA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A910B86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32206142" w:edGrp="everyone"/>
            <w:r w:rsidRPr="00553E9C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232206142"/>
          </w:p>
        </w:tc>
        <w:tc>
          <w:tcPr>
            <w:tcW w:w="5103" w:type="dxa"/>
          </w:tcPr>
          <w:p w14:paraId="7973D9F6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910882" w:rsidRPr="00AB7550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6C7D9ABD" w14:textId="77777777" w:rsidR="00910882" w:rsidRPr="00553E9C" w:rsidRDefault="0091088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DD7F73" w14:paraId="28FF897E" w14:textId="77777777" w:rsidTr="003C241F">
        <w:trPr>
          <w:trHeight w:val="303"/>
        </w:trPr>
        <w:tc>
          <w:tcPr>
            <w:tcW w:w="5104" w:type="dxa"/>
          </w:tcPr>
          <w:p w14:paraId="6AD4E238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3F771BD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6D308A5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DD7F73" w14:paraId="3DAFC981" w14:textId="77777777" w:rsidTr="00A41A55">
        <w:trPr>
          <w:trHeight w:val="575"/>
        </w:trPr>
        <w:tc>
          <w:tcPr>
            <w:tcW w:w="5104" w:type="dxa"/>
          </w:tcPr>
          <w:p w14:paraId="6E4A81A9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B5D16E6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7D443B9C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7ED97D85" w14:textId="77777777" w:rsidTr="00BD270E">
        <w:trPr>
          <w:trHeight w:val="53"/>
        </w:trPr>
        <w:tc>
          <w:tcPr>
            <w:tcW w:w="5104" w:type="dxa"/>
          </w:tcPr>
          <w:p w14:paraId="1BD24131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C1BBAC8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2B7657A4" w14:textId="77777777" w:rsidTr="00A41A55">
        <w:trPr>
          <w:trHeight w:val="328"/>
        </w:trPr>
        <w:tc>
          <w:tcPr>
            <w:tcW w:w="5104" w:type="dxa"/>
          </w:tcPr>
          <w:p w14:paraId="78B142AF" w14:textId="77777777" w:rsidR="00BD270E" w:rsidRPr="00553E9C" w:rsidRDefault="006200B3" w:rsidP="00974192">
            <w:pPr>
              <w:spacing w:before="120" w:after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 xml:space="preserve">Diploms par profesionālo </w:t>
            </w:r>
            <w:r w:rsidR="00974192">
              <w:rPr>
                <w:lang w:val="lv-LV"/>
              </w:rPr>
              <w:t>q</w:t>
            </w:r>
            <w:r w:rsidRPr="00051909">
              <w:rPr>
                <w:lang w:val="lv-LV"/>
              </w:rPr>
              <w:t>vidējo izglītību dod iespēju turpināt izglītību 5. LKI/5. EKI vai 6.LKI/ 6.EKI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3583F04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084434045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084434045"/>
          </w:p>
        </w:tc>
      </w:tr>
      <w:tr w:rsidR="008978DE" w:rsidRPr="00553E9C" w14:paraId="6D5C1EC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60D0A96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26DAF385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21626CB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38BCEA85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DD7F73" w14:paraId="6C402F0A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27DB972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319255753" w:edGrp="everyone"/>
      <w:tr w:rsidR="00256EA9" w:rsidRPr="00DD7F73" w14:paraId="498A77C7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5990A9" w14:textId="77777777" w:rsidR="00256EA9" w:rsidRPr="00553E9C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6023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19255753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41A67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131502115" w:edGrp="everyone"/>
          <w:p w14:paraId="080F9151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107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131502115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438326788" w:edGrp="everyone"/>
          <w:p w14:paraId="584695E2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8399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38326788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189562054" w:edGrp="everyone"/>
          <w:p w14:paraId="26F0E78E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3112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9562054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48392735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EFEE02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320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CC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83927352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41A67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A41A67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DD7F73" w14:paraId="6A106255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21D7D9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D62866A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6200B3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1827293768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27293768"/>
          <w:p w14:paraId="17CB372C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7F70444C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3E6F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CD9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B15756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DD7F73" w14:paraId="6A4B653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1172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0361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550921225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55092122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D16639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8359213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 xml:space="preserve">Ieraksta izglītības programmas apjomu (stundās vai mācību nedēļās), </w:t>
            </w:r>
            <w:r w:rsidR="002C30F7" w:rsidRPr="00553E9C">
              <w:rPr>
                <w:i/>
                <w:color w:val="1F3864"/>
                <w:lang w:val="lv-LV"/>
              </w:rPr>
              <w:lastRenderedPageBreak/>
              <w:t>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2083592136"/>
          </w:p>
        </w:tc>
      </w:tr>
      <w:tr w:rsidR="00966AC8" w:rsidRPr="00DD7F73" w14:paraId="58915C6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8D8D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lastRenderedPageBreak/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13843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59960884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978143F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45996088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EAD6750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2123421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D614B45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721234216"/>
          </w:p>
        </w:tc>
      </w:tr>
      <w:tr w:rsidR="00966AC8" w:rsidRPr="00553E9C" w14:paraId="47F3C49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938A94" w14:textId="77777777" w:rsidR="00966AC8" w:rsidRPr="00553E9C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53E9C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53E9C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6200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53E9C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53E9C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53E9C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53E9C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53E9C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53E9C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6382675" w14:textId="77777777" w:rsidR="00B1064A" w:rsidRPr="00553E9C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3283669" w14:textId="77777777" w:rsidR="006200B3" w:rsidRPr="00206636" w:rsidRDefault="006200B3" w:rsidP="006200B3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68BC472A" w14:textId="77777777" w:rsidR="006200B3" w:rsidRPr="00206636" w:rsidRDefault="00000000" w:rsidP="006200B3">
            <w:pPr>
              <w:rPr>
                <w:i/>
                <w:color w:val="000000"/>
                <w:lang w:val="lv-LV"/>
              </w:rPr>
            </w:pPr>
            <w:hyperlink r:id="rId11" w:history="1">
              <w:r w:rsidR="006200B3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6200B3">
              <w:rPr>
                <w:i/>
                <w:color w:val="000000"/>
                <w:lang w:val="lv-LV"/>
              </w:rPr>
              <w:t xml:space="preserve"> </w:t>
            </w:r>
          </w:p>
          <w:p w14:paraId="1A02FB30" w14:textId="77777777" w:rsidR="006200B3" w:rsidRPr="00974192" w:rsidRDefault="00000000" w:rsidP="006200B3">
            <w:pPr>
              <w:rPr>
                <w:i/>
                <w:lang w:val="lv-LV"/>
              </w:rPr>
            </w:pPr>
            <w:hyperlink r:id="rId12" w:history="1">
              <w:r w:rsidR="006200B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F6B2D9C" w14:textId="77777777" w:rsidR="006200B3" w:rsidRPr="00206636" w:rsidRDefault="006200B3" w:rsidP="006200B3">
            <w:pPr>
              <w:rPr>
                <w:color w:val="000000"/>
                <w:sz w:val="18"/>
                <w:lang w:val="lv-LV"/>
              </w:rPr>
            </w:pPr>
          </w:p>
          <w:p w14:paraId="4DC1BD52" w14:textId="77777777" w:rsidR="006200B3" w:rsidRPr="00206636" w:rsidRDefault="006200B3" w:rsidP="006200B3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1C88D22D" w14:textId="77777777" w:rsidR="00B97E1D" w:rsidRPr="00553E9C" w:rsidRDefault="006200B3" w:rsidP="006200B3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6DC9B031" w14:textId="77777777" w:rsidR="008978DE" w:rsidRPr="00553E9C" w:rsidRDefault="008978DE" w:rsidP="008C0018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1F97" w14:textId="77777777" w:rsidR="00014726" w:rsidRDefault="00014726">
      <w:r>
        <w:separator/>
      </w:r>
    </w:p>
  </w:endnote>
  <w:endnote w:type="continuationSeparator" w:id="0">
    <w:p w14:paraId="3F065D70" w14:textId="77777777" w:rsidR="00014726" w:rsidRDefault="000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8E4C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D23">
      <w:rPr>
        <w:noProof/>
      </w:rPr>
      <w:t>4</w:t>
    </w:r>
    <w:r>
      <w:rPr>
        <w:noProof/>
      </w:rPr>
      <w:fldChar w:fldCharType="end"/>
    </w:r>
  </w:p>
  <w:p w14:paraId="42A6D612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35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7D92BF2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177A68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63B5031" w14:textId="77777777" w:rsidR="003C241F" w:rsidRDefault="006200B3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>.</w:t>
    </w:r>
  </w:p>
  <w:p w14:paraId="0C8063E3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83DE" w14:textId="77777777" w:rsidR="00014726" w:rsidRDefault="00014726">
      <w:r>
        <w:separator/>
      </w:r>
    </w:p>
  </w:footnote>
  <w:footnote w:type="continuationSeparator" w:id="0">
    <w:p w14:paraId="1756AC59" w14:textId="77777777" w:rsidR="00014726" w:rsidRDefault="0001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9CD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F1830"/>
    <w:multiLevelType w:val="hybridMultilevel"/>
    <w:tmpl w:val="92F8B100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55310">
    <w:abstractNumId w:val="8"/>
  </w:num>
  <w:num w:numId="2" w16cid:durableId="731781418">
    <w:abstractNumId w:val="25"/>
  </w:num>
  <w:num w:numId="3" w16cid:durableId="1441027881">
    <w:abstractNumId w:val="23"/>
  </w:num>
  <w:num w:numId="4" w16cid:durableId="1647275283">
    <w:abstractNumId w:val="7"/>
  </w:num>
  <w:num w:numId="5" w16cid:durableId="1799566646">
    <w:abstractNumId w:val="18"/>
  </w:num>
  <w:num w:numId="6" w16cid:durableId="1144856191">
    <w:abstractNumId w:val="20"/>
  </w:num>
  <w:num w:numId="7" w16cid:durableId="265188681">
    <w:abstractNumId w:val="27"/>
  </w:num>
  <w:num w:numId="8" w16cid:durableId="2069768692">
    <w:abstractNumId w:val="2"/>
  </w:num>
  <w:num w:numId="9" w16cid:durableId="684791987">
    <w:abstractNumId w:val="5"/>
  </w:num>
  <w:num w:numId="10" w16cid:durableId="741761543">
    <w:abstractNumId w:val="4"/>
  </w:num>
  <w:num w:numId="11" w16cid:durableId="464272529">
    <w:abstractNumId w:val="17"/>
  </w:num>
  <w:num w:numId="12" w16cid:durableId="18050666">
    <w:abstractNumId w:val="16"/>
  </w:num>
  <w:num w:numId="13" w16cid:durableId="1098022334">
    <w:abstractNumId w:val="13"/>
  </w:num>
  <w:num w:numId="14" w16cid:durableId="389618078">
    <w:abstractNumId w:val="12"/>
  </w:num>
  <w:num w:numId="15" w16cid:durableId="994184984">
    <w:abstractNumId w:val="9"/>
  </w:num>
  <w:num w:numId="16" w16cid:durableId="1673609734">
    <w:abstractNumId w:val="14"/>
  </w:num>
  <w:num w:numId="17" w16cid:durableId="1042945598">
    <w:abstractNumId w:val="19"/>
  </w:num>
  <w:num w:numId="18" w16cid:durableId="1717853069">
    <w:abstractNumId w:val="10"/>
  </w:num>
  <w:num w:numId="19" w16cid:durableId="1724526485">
    <w:abstractNumId w:val="6"/>
  </w:num>
  <w:num w:numId="20" w16cid:durableId="533689204">
    <w:abstractNumId w:val="24"/>
  </w:num>
  <w:num w:numId="21" w16cid:durableId="1903520343">
    <w:abstractNumId w:val="21"/>
  </w:num>
  <w:num w:numId="22" w16cid:durableId="2050762363">
    <w:abstractNumId w:val="1"/>
  </w:num>
  <w:num w:numId="23" w16cid:durableId="601836120">
    <w:abstractNumId w:val="26"/>
  </w:num>
  <w:num w:numId="24" w16cid:durableId="2114275909">
    <w:abstractNumId w:val="15"/>
  </w:num>
  <w:num w:numId="25" w16cid:durableId="743836437">
    <w:abstractNumId w:val="3"/>
  </w:num>
  <w:num w:numId="26" w16cid:durableId="1318075668">
    <w:abstractNumId w:val="0"/>
  </w:num>
  <w:num w:numId="27" w16cid:durableId="1880775697">
    <w:abstractNumId w:val="11"/>
  </w:num>
  <w:num w:numId="28" w16cid:durableId="1443454605">
    <w:abstractNumId w:val="29"/>
  </w:num>
  <w:num w:numId="29" w16cid:durableId="868496427">
    <w:abstractNumId w:val="28"/>
  </w:num>
  <w:num w:numId="30" w16cid:durableId="353968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74yEpB5nVnbzBP1xDkEjyNqeItEAyHB06lJ+MHqhw7dW4wnP2YEYs9I7epSqlUS5aIE/LJMZAVMGBpiQ9Rm+A==" w:salt="njZLFfYYi6NFPKz6LN9q8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4726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30E0"/>
    <w:rsid w:val="001F4537"/>
    <w:rsid w:val="001F45B5"/>
    <w:rsid w:val="00203089"/>
    <w:rsid w:val="00206636"/>
    <w:rsid w:val="002076CA"/>
    <w:rsid w:val="00233A3F"/>
    <w:rsid w:val="00253E85"/>
    <w:rsid w:val="00256EA9"/>
    <w:rsid w:val="00261DEE"/>
    <w:rsid w:val="00262018"/>
    <w:rsid w:val="00267E2F"/>
    <w:rsid w:val="002931A8"/>
    <w:rsid w:val="002A1990"/>
    <w:rsid w:val="002A3E1C"/>
    <w:rsid w:val="002A7D7B"/>
    <w:rsid w:val="002C2CF3"/>
    <w:rsid w:val="002C30F7"/>
    <w:rsid w:val="002E235A"/>
    <w:rsid w:val="002E293C"/>
    <w:rsid w:val="00314254"/>
    <w:rsid w:val="00326D23"/>
    <w:rsid w:val="00327751"/>
    <w:rsid w:val="00327A5F"/>
    <w:rsid w:val="00337C59"/>
    <w:rsid w:val="003522C3"/>
    <w:rsid w:val="0037000A"/>
    <w:rsid w:val="0037752F"/>
    <w:rsid w:val="00382158"/>
    <w:rsid w:val="00385161"/>
    <w:rsid w:val="003B0CC4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751E7"/>
    <w:rsid w:val="00481EE7"/>
    <w:rsid w:val="0048202C"/>
    <w:rsid w:val="0048299F"/>
    <w:rsid w:val="00487E61"/>
    <w:rsid w:val="004940D4"/>
    <w:rsid w:val="00494A04"/>
    <w:rsid w:val="004C100A"/>
    <w:rsid w:val="004D30CA"/>
    <w:rsid w:val="004D5A94"/>
    <w:rsid w:val="004F55F8"/>
    <w:rsid w:val="005116DA"/>
    <w:rsid w:val="005124EA"/>
    <w:rsid w:val="00516120"/>
    <w:rsid w:val="0051639C"/>
    <w:rsid w:val="005166B5"/>
    <w:rsid w:val="00516F4D"/>
    <w:rsid w:val="005261A6"/>
    <w:rsid w:val="005323F7"/>
    <w:rsid w:val="0053616F"/>
    <w:rsid w:val="00540A7F"/>
    <w:rsid w:val="005527A1"/>
    <w:rsid w:val="00553E9C"/>
    <w:rsid w:val="005831FE"/>
    <w:rsid w:val="005B2454"/>
    <w:rsid w:val="005B43FC"/>
    <w:rsid w:val="005B7C7B"/>
    <w:rsid w:val="005C4829"/>
    <w:rsid w:val="005C4946"/>
    <w:rsid w:val="005D36C9"/>
    <w:rsid w:val="005D70C6"/>
    <w:rsid w:val="005E7ED4"/>
    <w:rsid w:val="005F08F6"/>
    <w:rsid w:val="005F4A6E"/>
    <w:rsid w:val="005F76AB"/>
    <w:rsid w:val="006069FA"/>
    <w:rsid w:val="006114F0"/>
    <w:rsid w:val="00613262"/>
    <w:rsid w:val="006200B3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457F"/>
    <w:rsid w:val="006D54DF"/>
    <w:rsid w:val="006D63C3"/>
    <w:rsid w:val="0070474B"/>
    <w:rsid w:val="007055F6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083"/>
    <w:rsid w:val="008819F1"/>
    <w:rsid w:val="008826CC"/>
    <w:rsid w:val="00890BC2"/>
    <w:rsid w:val="008978DE"/>
    <w:rsid w:val="008A535B"/>
    <w:rsid w:val="008B4C79"/>
    <w:rsid w:val="008C0018"/>
    <w:rsid w:val="008C0433"/>
    <w:rsid w:val="008C3146"/>
    <w:rsid w:val="008C4286"/>
    <w:rsid w:val="009018EC"/>
    <w:rsid w:val="00910882"/>
    <w:rsid w:val="00932772"/>
    <w:rsid w:val="00935FB3"/>
    <w:rsid w:val="00966AC8"/>
    <w:rsid w:val="00966BBF"/>
    <w:rsid w:val="00974192"/>
    <w:rsid w:val="00974909"/>
    <w:rsid w:val="00976BCD"/>
    <w:rsid w:val="00992DC0"/>
    <w:rsid w:val="009A021E"/>
    <w:rsid w:val="009A63A6"/>
    <w:rsid w:val="009B1A79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41A67"/>
    <w:rsid w:val="00A6163C"/>
    <w:rsid w:val="00A62D1F"/>
    <w:rsid w:val="00A7539B"/>
    <w:rsid w:val="00A81C7B"/>
    <w:rsid w:val="00A90F5E"/>
    <w:rsid w:val="00A960EA"/>
    <w:rsid w:val="00A963B6"/>
    <w:rsid w:val="00A97FAB"/>
    <w:rsid w:val="00AA5496"/>
    <w:rsid w:val="00AE62DE"/>
    <w:rsid w:val="00B023A6"/>
    <w:rsid w:val="00B1064A"/>
    <w:rsid w:val="00B14EE4"/>
    <w:rsid w:val="00B17CD5"/>
    <w:rsid w:val="00B221B6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85F8F"/>
    <w:rsid w:val="00C9037A"/>
    <w:rsid w:val="00C92E87"/>
    <w:rsid w:val="00C965F0"/>
    <w:rsid w:val="00CA0432"/>
    <w:rsid w:val="00CA1DC0"/>
    <w:rsid w:val="00CA27CE"/>
    <w:rsid w:val="00CB1736"/>
    <w:rsid w:val="00CE06E9"/>
    <w:rsid w:val="00CE68EB"/>
    <w:rsid w:val="00CF05DC"/>
    <w:rsid w:val="00CF34F9"/>
    <w:rsid w:val="00CF3F5B"/>
    <w:rsid w:val="00D0121E"/>
    <w:rsid w:val="00D041C6"/>
    <w:rsid w:val="00D04C24"/>
    <w:rsid w:val="00D07181"/>
    <w:rsid w:val="00D132F7"/>
    <w:rsid w:val="00D413E1"/>
    <w:rsid w:val="00D47F09"/>
    <w:rsid w:val="00D546F5"/>
    <w:rsid w:val="00D77042"/>
    <w:rsid w:val="00D81C79"/>
    <w:rsid w:val="00D87A45"/>
    <w:rsid w:val="00DA6C91"/>
    <w:rsid w:val="00DB7317"/>
    <w:rsid w:val="00DC4277"/>
    <w:rsid w:val="00DC52FC"/>
    <w:rsid w:val="00DD7F73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A5574"/>
    <w:rsid w:val="00EC203F"/>
    <w:rsid w:val="00EC46BC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27B84"/>
    <w:rsid w:val="00F30147"/>
    <w:rsid w:val="00F57297"/>
    <w:rsid w:val="00F72B03"/>
    <w:rsid w:val="00F83E4A"/>
    <w:rsid w:val="00F93CCC"/>
    <w:rsid w:val="00FA2FCD"/>
    <w:rsid w:val="00FB319D"/>
    <w:rsid w:val="00FB7570"/>
    <w:rsid w:val="00FB7A7F"/>
    <w:rsid w:val="00FC121C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F483F"/>
  <w15:chartTrackingRefBased/>
  <w15:docId w15:val="{DDAA15BA-9FE7-433B-8864-D897E84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6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44DA-5207-472E-BCA5-4D02015A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7325</Characters>
  <Application>Microsoft Office Word</Application>
  <DocSecurity>8</DocSecurity>
  <Lines>61</Lines>
  <Paragraphs>17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8592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2022-12-13T09:34:00Z</dcterms:created>
  <dcterms:modified xsi:type="dcterms:W3CDTF">2022-12-13T10:56:00Z</dcterms:modified>
</cp:coreProperties>
</file>