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65BFA5C6" w14:textId="77777777" w:rsidTr="00261DEE">
        <w:trPr>
          <w:cantSplit/>
          <w:trHeight w:val="851"/>
        </w:trPr>
        <w:tc>
          <w:tcPr>
            <w:tcW w:w="2203" w:type="dxa"/>
          </w:tcPr>
          <w:p w14:paraId="515A7A6E" w14:textId="77455BA5" w:rsidR="008978DE" w:rsidRPr="00553E9C" w:rsidRDefault="005F7C5F">
            <w:pPr>
              <w:jc w:val="center"/>
              <w:rPr>
                <w:rFonts w:ascii="Arial" w:hAnsi="Arial"/>
                <w:lang w:val="lv-LV"/>
              </w:rPr>
            </w:pPr>
            <w:r w:rsidRPr="005F7C5F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3AD9B61D" wp14:editId="4D2C4309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717B849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40598B2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CF5E50" w:rsidRPr="00553E9C">
              <w:rPr>
                <w:noProof/>
                <w:lang w:val="en-US" w:eastAsia="en-US"/>
              </w:rPr>
              <w:drawing>
                <wp:inline distT="0" distB="0" distL="0" distR="0" wp14:anchorId="1037D45F" wp14:editId="48DAE80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4479737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980DD3D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559459643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559459643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1659054231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659054231"/>
    </w:p>
    <w:p w14:paraId="6FB45934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F7C5F" w14:paraId="48A1CF61" w14:textId="77777777" w:rsidTr="00872D7E">
        <w:tc>
          <w:tcPr>
            <w:tcW w:w="10207" w:type="dxa"/>
            <w:shd w:val="clear" w:color="auto" w:fill="D9D9D9"/>
          </w:tcPr>
          <w:p w14:paraId="74CF1D3E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523856867" w:edGrp="everyone"/>
      <w:tr w:rsidR="008978DE" w:rsidRPr="00553E9C" w14:paraId="4FBD9B5A" w14:textId="77777777" w:rsidTr="00B023A6">
        <w:trPr>
          <w:cantSplit/>
          <w:trHeight w:val="345"/>
        </w:trPr>
        <w:tc>
          <w:tcPr>
            <w:tcW w:w="10207" w:type="dxa"/>
          </w:tcPr>
          <w:p w14:paraId="029D9FD2" w14:textId="77777777" w:rsidR="00BA275F" w:rsidRPr="00553E9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760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23856867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225578111" w:edGrp="everyone"/>
          <w:p w14:paraId="7408FE1F" w14:textId="77777777" w:rsidR="008978DE" w:rsidRPr="00553E9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9554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25578111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1809EC5E" w14:textId="77777777" w:rsidR="000751C3" w:rsidRPr="00553E9C" w:rsidRDefault="0079496C" w:rsidP="002E293C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F74800" w:rsidRPr="009473BC">
              <w:rPr>
                <w:b/>
                <w:color w:val="333333"/>
                <w:sz w:val="28"/>
                <w:szCs w:val="28"/>
                <w:lang w:val="lv-LV" w:eastAsia="lv-LV"/>
              </w:rPr>
              <w:t>Grāmatvedis</w:t>
            </w:r>
          </w:p>
        </w:tc>
      </w:tr>
      <w:tr w:rsidR="008978DE" w:rsidRPr="00553E9C" w14:paraId="1B6D8BCB" w14:textId="77777777" w:rsidTr="00B023A6">
        <w:trPr>
          <w:cantSplit/>
          <w:trHeight w:val="220"/>
        </w:trPr>
        <w:tc>
          <w:tcPr>
            <w:tcW w:w="10207" w:type="dxa"/>
          </w:tcPr>
          <w:p w14:paraId="37FDB74B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498B287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F7C5F" w14:paraId="5489F4FF" w14:textId="77777777" w:rsidTr="00872D7E">
        <w:tc>
          <w:tcPr>
            <w:tcW w:w="10207" w:type="dxa"/>
            <w:shd w:val="clear" w:color="auto" w:fill="D9D9D9"/>
          </w:tcPr>
          <w:p w14:paraId="0105BF56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52111537" w:edGrp="everyone"/>
      <w:tr w:rsidR="008978DE" w:rsidRPr="00553E9C" w14:paraId="41F27EF1" w14:textId="77777777" w:rsidTr="00B023A6">
        <w:trPr>
          <w:trHeight w:val="341"/>
        </w:trPr>
        <w:tc>
          <w:tcPr>
            <w:tcW w:w="10207" w:type="dxa"/>
          </w:tcPr>
          <w:p w14:paraId="4B88C1AA" w14:textId="77777777" w:rsidR="00BA275F" w:rsidRPr="00553E9C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397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2111537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612740928" w:edGrp="everyone"/>
          <w:p w14:paraId="587A72B2" w14:textId="77777777" w:rsidR="00D07181" w:rsidRPr="00553E9C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9187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8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12740928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D07181" w:rsidRPr="00553E9C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6C8EEBA1" w14:textId="77777777" w:rsidR="00E90063" w:rsidRPr="0001071E" w:rsidRDefault="00E90063" w:rsidP="002E293C">
            <w:pPr>
              <w:spacing w:after="12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01071E">
              <w:rPr>
                <w:sz w:val="24"/>
                <w:szCs w:val="24"/>
                <w:shd w:val="clear" w:color="auto" w:fill="FFFFFF"/>
                <w:lang w:val="en-US"/>
              </w:rPr>
              <w:t xml:space="preserve">Vocational qualification: </w:t>
            </w:r>
            <w:r w:rsidR="00F74800">
              <w:rPr>
                <w:b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="00F74800" w:rsidRPr="009473BC">
              <w:rPr>
                <w:b/>
                <w:color w:val="000000"/>
                <w:sz w:val="28"/>
                <w:szCs w:val="28"/>
                <w:shd w:val="clear" w:color="auto" w:fill="FFFFFF"/>
              </w:rPr>
              <w:t>ccountant</w:t>
            </w:r>
            <w:r w:rsidR="00F7480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071E" w:rsidRPr="0001071E">
              <w:rPr>
                <w:b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8978DE" w:rsidRPr="00553E9C" w14:paraId="10D238D0" w14:textId="77777777" w:rsidTr="00B023A6">
        <w:trPr>
          <w:trHeight w:val="213"/>
        </w:trPr>
        <w:tc>
          <w:tcPr>
            <w:tcW w:w="10207" w:type="dxa"/>
          </w:tcPr>
          <w:p w14:paraId="0EFCBC58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BDA49EB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6E926252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052ABB7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6F04CB7F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0D2D1A3" w14:textId="77777777" w:rsidR="00621E7D" w:rsidRPr="00621E7D" w:rsidRDefault="00621E7D" w:rsidP="00083B3A">
            <w:pPr>
              <w:spacing w:before="120" w:after="20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>Grāmatvedis patstāvīgi vai vadošā grāmatveža uzraudzībā izpilda tehniskos finanšu plūsmas izstrādes darbus, uzskaita vienkāršākās finanšu darbības, aprēķina pašizmaksas, algas un izmaksā tās, veic saimnieciskās darbības uzskaiti un grāmatvedības operācijas.</w:t>
            </w:r>
          </w:p>
          <w:p w14:paraId="32C118C8" w14:textId="77777777" w:rsidR="004940D4" w:rsidRPr="00576B5F" w:rsidRDefault="0001071E" w:rsidP="00083B3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576B5F">
              <w:rPr>
                <w:color w:val="000000"/>
                <w:lang w:val="lv-LV"/>
              </w:rPr>
              <w:t>Apguvis kompetences</w:t>
            </w:r>
            <w:r w:rsidR="00E03091" w:rsidRPr="00576B5F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34E07DD6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3.1. Saimniecisko darījumu dokumentu reģistrēšana grāmatvedības reģistros: </w:t>
            </w:r>
          </w:p>
          <w:p w14:paraId="23483D2B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pārbaudīt saimniecisko darījumu apliecinošo dokumentu rekvizītus; </w:t>
            </w:r>
          </w:p>
          <w:p w14:paraId="255F6238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reģistrēt saņemtos un izsniegtos saimniecisko darījumu dokumentus hronoloģiskajos un sistemātiskajos </w:t>
            </w:r>
          </w:p>
          <w:p w14:paraId="5747B407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621E7D">
              <w:rPr>
                <w:lang w:val="lv-LV"/>
              </w:rPr>
              <w:t xml:space="preserve">grāmatvedības reģistros un kontos naudas izteiksmē; </w:t>
            </w:r>
          </w:p>
          <w:p w14:paraId="74D26325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pārbaudīt saņemtos skaidrās naudas izlietojuma attaisnojuma dokumentus; </w:t>
            </w:r>
          </w:p>
          <w:p w14:paraId="4632687E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skaidras naudas (kases) dokumentu sagatavošanu un apstrādi; </w:t>
            </w:r>
          </w:p>
          <w:p w14:paraId="16DF92E7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bezskaidras naudas (bankas) dokumentu sagatavošanu un apstrādi. </w:t>
            </w:r>
          </w:p>
          <w:p w14:paraId="1A135554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72BD2DD6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3.2. Apgrozāmo līdzekļu uzskaite un kustības reģistrēšana: </w:t>
            </w:r>
          </w:p>
          <w:p w14:paraId="5E945F08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krājumus; </w:t>
            </w:r>
          </w:p>
          <w:p w14:paraId="7D0E8C25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debitoru parādus; </w:t>
            </w:r>
          </w:p>
          <w:p w14:paraId="32236A44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citus debitorus; </w:t>
            </w:r>
          </w:p>
          <w:p w14:paraId="13B0923D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nākamo periodu izmaksas; </w:t>
            </w:r>
          </w:p>
          <w:p w14:paraId="77E6F856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uzkrātos ieņēmumus; </w:t>
            </w:r>
          </w:p>
          <w:p w14:paraId="72D1F4B3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naudas līdzekļus. </w:t>
            </w:r>
          </w:p>
          <w:p w14:paraId="7BA561CC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12A5C92C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3.3. Ilgtermiņa ieguldījumu uzskaite un kustības reģistrēšana: </w:t>
            </w:r>
          </w:p>
          <w:p w14:paraId="7D234C69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klasificēt ilgtermiņa ieguldījumus pēc to ekonomiskās būtības; </w:t>
            </w:r>
          </w:p>
          <w:p w14:paraId="4E375786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nemateriālos aktīvus; </w:t>
            </w:r>
          </w:p>
          <w:p w14:paraId="3C25816D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lastRenderedPageBreak/>
              <w:sym w:font="Symbol" w:char="F02D"/>
            </w:r>
            <w:r w:rsidRPr="00621E7D">
              <w:rPr>
                <w:lang w:val="lv-LV"/>
              </w:rPr>
              <w:t xml:space="preserve"> uzskaitīt ilgtermiņa ieguldījumus nomātajos pamatlīdzekļos; </w:t>
            </w:r>
          </w:p>
          <w:p w14:paraId="05E312F6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pamatlīdzekļus; </w:t>
            </w:r>
          </w:p>
          <w:p w14:paraId="735B0B1B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finanšu aizdevumus. </w:t>
            </w:r>
          </w:p>
          <w:p w14:paraId="06C5FD4E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74933B6D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3.4. Pašu kapitāla un kreditoru uzskaite un reģistrēšana: </w:t>
            </w:r>
          </w:p>
          <w:p w14:paraId="4F5BB73D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pašu kapitālu;</w:t>
            </w:r>
          </w:p>
          <w:p w14:paraId="0C9175B5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ilgtermiņa un īstermiņa aizņēmumus; </w:t>
            </w:r>
          </w:p>
          <w:p w14:paraId="435D4C5D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parādus piegādātājiem un darbuzņēmējiem; </w:t>
            </w:r>
          </w:p>
          <w:p w14:paraId="6D475AAF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uzskaitīt norēķinus par darbu samaksu un budžetu. </w:t>
            </w:r>
          </w:p>
          <w:p w14:paraId="656ECFAD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67221376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3.5. Inventarizācijas veikšana uzņēmumā: </w:t>
            </w:r>
          </w:p>
          <w:p w14:paraId="21517A20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pamatlīdzekļu inventarizāciju; </w:t>
            </w:r>
          </w:p>
          <w:p w14:paraId="4DC6D273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krājumu inventarizāciju; </w:t>
            </w:r>
          </w:p>
          <w:p w14:paraId="5F8461CA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debitoru parādu inventarizāciju; </w:t>
            </w:r>
          </w:p>
          <w:p w14:paraId="74A85E51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kreditoru parādu inventarizāciju; </w:t>
            </w:r>
          </w:p>
          <w:p w14:paraId="7A3744C1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skaidrās naudas inventarizāciju; </w:t>
            </w:r>
          </w:p>
          <w:p w14:paraId="35559FB8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veikt ārpusbilances aktīvu kontu inventarizāciju. </w:t>
            </w:r>
          </w:p>
          <w:p w14:paraId="30DD1635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2CA9CA38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3.6. Ieņēmumu un izmaksu uzskaite: </w:t>
            </w:r>
          </w:p>
          <w:p w14:paraId="08BF8D74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klasificēt ieņēmumus; </w:t>
            </w:r>
          </w:p>
          <w:p w14:paraId="37A25D14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klasificēt izmaksas; </w:t>
            </w:r>
          </w:p>
          <w:p w14:paraId="6AD99C1C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reģistrēt ieņēmumus un izmaksas operāciju kontos; </w:t>
            </w:r>
          </w:p>
          <w:p w14:paraId="3946C1D4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aprēķināt saimnieciskās darbības rezultātu; </w:t>
            </w:r>
          </w:p>
          <w:p w14:paraId="6A86ABF8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sagatavot ieņēmumu un izmaksu kontu apgrozījumu pārskatus. </w:t>
            </w:r>
          </w:p>
          <w:p w14:paraId="4B802DA6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0F640A01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3.7. Grāmatvedības datu kopsavilkumu sagatavošana: </w:t>
            </w:r>
          </w:p>
          <w:p w14:paraId="0BE093E5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sagatavot sintētisko un analītisko kontu apgrozījumu pārskatus; </w:t>
            </w:r>
          </w:p>
          <w:p w14:paraId="41966F44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sagatavot nodokļu pārskatus; </w:t>
            </w:r>
          </w:p>
          <w:p w14:paraId="43374A96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sagatavot pamatlīdzekļu kustības pārskatu; </w:t>
            </w:r>
          </w:p>
          <w:p w14:paraId="3B352FE3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sagatavot citus finanšu informācijas pārskatus uzņēmuma vadībai; </w:t>
            </w:r>
          </w:p>
          <w:p w14:paraId="027AF7AD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sagatavot uzņēmuma finanšu pārskatu, kas sastāv vismaz no bilances, peļņas vai zaudējuma aprēķina un </w:t>
            </w:r>
          </w:p>
          <w:p w14:paraId="427C6404" w14:textId="77777777" w:rsidR="00621E7D" w:rsidRDefault="00621E7D" w:rsidP="00621E7D">
            <w:pPr>
              <w:ind w:firstLine="88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Pr="00621E7D">
              <w:rPr>
                <w:lang w:val="lv-LV"/>
              </w:rPr>
              <w:t xml:space="preserve">finanšu pārskata pielikumu. </w:t>
            </w:r>
          </w:p>
          <w:p w14:paraId="3915C1D3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</w:p>
          <w:p w14:paraId="12B99A5D" w14:textId="77777777" w:rsidR="00621E7D" w:rsidRPr="00621E7D" w:rsidRDefault="00621E7D" w:rsidP="00621E7D">
            <w:pPr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t xml:space="preserve">3.8. Profesionālās darbības vispārējo pamatprincipu ievērošana: </w:t>
            </w:r>
          </w:p>
          <w:p w14:paraId="7563AC09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ievērot darba un vides aizsardzības prasības; </w:t>
            </w:r>
          </w:p>
          <w:p w14:paraId="0BCBD5B3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ievērot darba tiesiskās attiecības; </w:t>
            </w:r>
          </w:p>
          <w:p w14:paraId="25D1F465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lietot valsts valodu; </w:t>
            </w:r>
          </w:p>
          <w:p w14:paraId="02997B4C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lietot divas svešvalodas; </w:t>
            </w:r>
          </w:p>
          <w:p w14:paraId="551BB35A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lietot informācijas un komunikāciju tehnoloģijas; </w:t>
            </w:r>
          </w:p>
          <w:p w14:paraId="22BC6C00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sadarboties komandā, ievērojot vispārējās un profesionālās ētikas normas; </w:t>
            </w:r>
          </w:p>
          <w:p w14:paraId="3188007C" w14:textId="77777777" w:rsidR="00621E7D" w:rsidRPr="00621E7D" w:rsidRDefault="00621E7D" w:rsidP="00621E7D">
            <w:pPr>
              <w:ind w:firstLine="885"/>
              <w:jc w:val="both"/>
              <w:rPr>
                <w:lang w:val="lv-LV"/>
              </w:rPr>
            </w:pPr>
            <w:r w:rsidRPr="00621E7D">
              <w:rPr>
                <w:lang w:val="lv-LV"/>
              </w:rPr>
              <w:sym w:font="Symbol" w:char="F02D"/>
            </w:r>
            <w:r w:rsidRPr="00621E7D">
              <w:rPr>
                <w:lang w:val="lv-LV"/>
              </w:rPr>
              <w:t xml:space="preserve"> pilnveidot profesionālo kvalifikāciju.</w:t>
            </w:r>
          </w:p>
          <w:p w14:paraId="49876FA3" w14:textId="77777777" w:rsidR="00F06A0F" w:rsidRPr="00553E9C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6BD28AD7" w14:textId="77777777" w:rsidR="00E03091" w:rsidRPr="00576B5F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500409958" w:edGrp="everyone"/>
            <w:r w:rsidRPr="00576B5F">
              <w:rPr>
                <w:color w:val="000000"/>
                <w:lang w:val="lv-LV"/>
              </w:rPr>
              <w:t>Papildu kompetences:</w:t>
            </w:r>
          </w:p>
          <w:p w14:paraId="07255704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3E87E023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...;</w:t>
            </w:r>
          </w:p>
          <w:p w14:paraId="7DAE7494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...;</w:t>
            </w:r>
          </w:p>
          <w:p w14:paraId="28BB581D" w14:textId="77777777"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</w:t>
            </w:r>
          </w:p>
          <w:permEnd w:id="1500409958"/>
          <w:p w14:paraId="36301E3D" w14:textId="77777777" w:rsidR="004940D4" w:rsidRPr="004940D4" w:rsidRDefault="004940D4" w:rsidP="004940D4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25FFAFF7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F7C5F" w14:paraId="08EE1D2B" w14:textId="77777777" w:rsidTr="002E235A">
        <w:tc>
          <w:tcPr>
            <w:tcW w:w="10207" w:type="dxa"/>
            <w:shd w:val="clear" w:color="auto" w:fill="D9D9D9"/>
          </w:tcPr>
          <w:p w14:paraId="5D0E4EB3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F7C5F" w14:paraId="3CFFE2CD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31E1C2EE" w14:textId="44A5D83A" w:rsidR="004940D4" w:rsidRPr="00553E9C" w:rsidRDefault="00E7580F" w:rsidP="00553E9C">
            <w:pPr>
              <w:rPr>
                <w:color w:val="002060"/>
                <w:lang w:val="lv-LV"/>
              </w:rPr>
            </w:pPr>
            <w:r w:rsidRPr="00E7580F">
              <w:rPr>
                <w:color w:val="000000" w:themeColor="text1"/>
                <w:lang w:val="lv-LV"/>
              </w:rPr>
              <w:t>Strādā uzņēmumos un veic saimnieciskās darbības uzskaiti un grāmatvedības operācijas</w:t>
            </w:r>
            <w:r>
              <w:rPr>
                <w:color w:val="000000" w:themeColor="text1"/>
                <w:lang w:val="lv-LV"/>
              </w:rPr>
              <w:t>.</w:t>
            </w:r>
          </w:p>
        </w:tc>
      </w:tr>
      <w:tr w:rsidR="00E03091" w:rsidRPr="00553E9C" w14:paraId="5F134275" w14:textId="77777777" w:rsidTr="002E235A">
        <w:trPr>
          <w:trHeight w:val="274"/>
        </w:trPr>
        <w:tc>
          <w:tcPr>
            <w:tcW w:w="10207" w:type="dxa"/>
          </w:tcPr>
          <w:p w14:paraId="3FACB11C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142F2625" w14:textId="77777777" w:rsidR="004940D4" w:rsidRPr="00553E9C" w:rsidRDefault="004940D4" w:rsidP="00E7580F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F7C5F" w14:paraId="26B30095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FD703A0" w14:textId="77777777" w:rsidR="008978DE" w:rsidRPr="00E7580F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E7580F">
              <w:rPr>
                <w:rFonts w:ascii="Arial" w:hAnsi="Arial"/>
                <w:b/>
                <w:lang w:val="lv-LV"/>
              </w:rPr>
              <w:t>5.</w:t>
            </w:r>
            <w:r w:rsidR="00052AF1" w:rsidRPr="00E7580F">
              <w:rPr>
                <w:rFonts w:ascii="Arial" w:hAnsi="Arial"/>
                <w:b/>
                <w:lang w:val="lv-LV"/>
              </w:rPr>
              <w:t> </w:t>
            </w:r>
            <w:r w:rsidR="0079496C" w:rsidRPr="00E7580F">
              <w:rPr>
                <w:rFonts w:ascii="Arial" w:hAnsi="Arial"/>
                <w:b/>
                <w:lang w:val="lv-LV"/>
              </w:rPr>
              <w:t>Profesionālo k</w:t>
            </w:r>
            <w:r w:rsidRPr="00E7580F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F7C5F" w14:paraId="4B7561DE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3C2A2221" w14:textId="77777777" w:rsidR="00253E85" w:rsidRPr="00E7580F" w:rsidRDefault="00253E85" w:rsidP="00BD270E">
            <w:pPr>
              <w:jc w:val="center"/>
              <w:rPr>
                <w:b/>
                <w:color w:val="000000"/>
                <w:lang w:val="lv-LV"/>
              </w:rPr>
            </w:pPr>
            <w:r w:rsidRPr="00E7580F">
              <w:rPr>
                <w:rFonts w:ascii="Arial" w:hAnsi="Arial"/>
                <w:b/>
                <w:lang w:val="lv-LV"/>
              </w:rPr>
              <w:t xml:space="preserve">Profesionālo kvalifikāciju apliecinošo dokumentu </w:t>
            </w:r>
            <w:r w:rsidRPr="00E7580F">
              <w:rPr>
                <w:rFonts w:ascii="Arial" w:hAnsi="Arial"/>
                <w:b/>
                <w:lang w:val="lv-LV"/>
              </w:rPr>
              <w:lastRenderedPageBreak/>
              <w:t>izsniegušās iestādes nosaukums un statuss</w:t>
            </w:r>
          </w:p>
        </w:tc>
        <w:tc>
          <w:tcPr>
            <w:tcW w:w="5103" w:type="dxa"/>
          </w:tcPr>
          <w:p w14:paraId="376C2933" w14:textId="77777777" w:rsidR="00253E85" w:rsidRPr="00E7580F" w:rsidRDefault="00253E85" w:rsidP="00BD270E">
            <w:pPr>
              <w:jc w:val="center"/>
              <w:rPr>
                <w:b/>
                <w:color w:val="222222"/>
                <w:lang w:val="lv-LV" w:eastAsia="lv-LV"/>
              </w:rPr>
            </w:pPr>
            <w:r w:rsidRPr="00E7580F">
              <w:rPr>
                <w:rFonts w:ascii="Arial" w:hAnsi="Arial"/>
                <w:b/>
                <w:lang w:val="lv-LV"/>
              </w:rPr>
              <w:lastRenderedPageBreak/>
              <w:t xml:space="preserve">Valsts iestāde, kas nodrošina </w:t>
            </w:r>
            <w:r w:rsidRPr="00E7580F">
              <w:rPr>
                <w:rFonts w:ascii="Arial" w:hAnsi="Arial"/>
                <w:b/>
                <w:color w:val="000000"/>
                <w:lang w:val="lv-LV"/>
              </w:rPr>
              <w:t xml:space="preserve">profesionālo </w:t>
            </w:r>
            <w:r w:rsidRPr="00E7580F">
              <w:rPr>
                <w:rFonts w:ascii="Arial" w:hAnsi="Arial"/>
                <w:b/>
                <w:color w:val="000000"/>
                <w:lang w:val="lv-LV"/>
              </w:rPr>
              <w:lastRenderedPageBreak/>
              <w:t>kvalifikāciju apliecinošā dokumenta atzīšanu</w:t>
            </w:r>
          </w:p>
        </w:tc>
      </w:tr>
      <w:tr w:rsidR="00253E85" w:rsidRPr="00553E9C" w14:paraId="119D5875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71386167" w14:textId="77777777" w:rsidR="00253E85" w:rsidRPr="00E7580F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255217064" w:edGrp="everyone"/>
            <w:r w:rsidRPr="00E7580F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E7580F">
              <w:rPr>
                <w:lang w:val="lv-LV"/>
              </w:rPr>
              <w:t xml:space="preserve"> </w:t>
            </w:r>
            <w:r w:rsidRPr="00E7580F">
              <w:rPr>
                <w:i/>
                <w:color w:val="1F3864"/>
                <w:lang w:val="lv-LV"/>
              </w:rPr>
              <w:t>Izsniedzēja juridiskais statuss&gt;&gt;</w:t>
            </w:r>
            <w:permEnd w:id="1255217064"/>
          </w:p>
        </w:tc>
        <w:tc>
          <w:tcPr>
            <w:tcW w:w="5103" w:type="dxa"/>
          </w:tcPr>
          <w:p w14:paraId="1AFDB1DE" w14:textId="77777777" w:rsidR="00253E85" w:rsidRPr="00E7580F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E7580F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E7580F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5F7C5F" w14:paraId="2AA2AB06" w14:textId="77777777" w:rsidTr="003C241F">
        <w:trPr>
          <w:trHeight w:val="303"/>
        </w:trPr>
        <w:tc>
          <w:tcPr>
            <w:tcW w:w="5104" w:type="dxa"/>
          </w:tcPr>
          <w:p w14:paraId="5C574CEE" w14:textId="77777777" w:rsidR="00B023A6" w:rsidRPr="00E7580F" w:rsidRDefault="00253E85" w:rsidP="00BD270E">
            <w:pPr>
              <w:jc w:val="center"/>
              <w:rPr>
                <w:rFonts w:ascii="Arial" w:hAnsi="Arial"/>
                <w:b/>
                <w:lang w:val="lv-LV"/>
              </w:rPr>
            </w:pPr>
            <w:r w:rsidRPr="00E7580F">
              <w:rPr>
                <w:rFonts w:ascii="Arial" w:hAnsi="Arial"/>
                <w:b/>
                <w:lang w:val="lv-LV"/>
              </w:rPr>
              <w:t>Profesionālo kvalifikāciju apliecinošā dokumenta līmenis</w:t>
            </w:r>
          </w:p>
          <w:p w14:paraId="1C2F2ACB" w14:textId="77777777" w:rsidR="00253E85" w:rsidRPr="00E7580F" w:rsidRDefault="00253E85" w:rsidP="00BD270E">
            <w:pPr>
              <w:jc w:val="center"/>
              <w:rPr>
                <w:b/>
                <w:lang w:val="lv-LV"/>
              </w:rPr>
            </w:pPr>
            <w:r w:rsidRPr="00E7580F">
              <w:rPr>
                <w:rFonts w:ascii="Arial" w:hAnsi="Arial"/>
                <w:b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889698A" w14:textId="77777777" w:rsidR="00253E85" w:rsidRPr="00E7580F" w:rsidRDefault="00253E85" w:rsidP="003C241F">
            <w:pPr>
              <w:pStyle w:val="Heading6"/>
              <w:jc w:val="center"/>
              <w:rPr>
                <w:sz w:val="20"/>
                <w:lang w:val="lv-LV"/>
              </w:rPr>
            </w:pPr>
            <w:r w:rsidRPr="00E7580F">
              <w:rPr>
                <w:sz w:val="20"/>
                <w:lang w:val="lv-LV"/>
              </w:rPr>
              <w:t>Vērtējumu skala/Vērtējums, kas apliecina prasību izpildi</w:t>
            </w:r>
          </w:p>
        </w:tc>
      </w:tr>
      <w:tr w:rsidR="00253E85" w:rsidRPr="005F7C5F" w14:paraId="2A05D564" w14:textId="77777777" w:rsidTr="00A41A55">
        <w:trPr>
          <w:trHeight w:val="575"/>
        </w:trPr>
        <w:tc>
          <w:tcPr>
            <w:tcW w:w="5104" w:type="dxa"/>
          </w:tcPr>
          <w:p w14:paraId="3D87E17E" w14:textId="77777777" w:rsidR="00253E85" w:rsidRPr="00E7580F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E7580F">
              <w:rPr>
                <w:lang w:val="lv-LV"/>
              </w:rPr>
              <w:t xml:space="preserve">Valsts atzīts dokuments, atbilst </w:t>
            </w:r>
            <w:r w:rsidR="00A97FAB" w:rsidRPr="00E7580F">
              <w:rPr>
                <w:lang w:val="lv-LV"/>
              </w:rPr>
              <w:t>ceturta</w:t>
            </w:r>
            <w:r w:rsidR="00B40A5F" w:rsidRPr="00E7580F">
              <w:rPr>
                <w:lang w:val="lv-LV"/>
              </w:rPr>
              <w:t>jam</w:t>
            </w:r>
            <w:r w:rsidRPr="00E7580F">
              <w:rPr>
                <w:lang w:val="lv-LV"/>
              </w:rPr>
              <w:t xml:space="preserve"> Latvijas kvalifikāciju ietvarstruktūras līmenim (</w:t>
            </w:r>
            <w:r w:rsidR="00A97FAB" w:rsidRPr="00E7580F">
              <w:rPr>
                <w:lang w:val="lv-LV"/>
              </w:rPr>
              <w:t>4</w:t>
            </w:r>
            <w:r w:rsidR="00B40A5F" w:rsidRPr="00E7580F">
              <w:rPr>
                <w:lang w:val="lv-LV"/>
              </w:rPr>
              <w:t>.</w:t>
            </w:r>
            <w:r w:rsidRPr="00E7580F">
              <w:rPr>
                <w:lang w:val="lv-LV"/>
              </w:rPr>
              <w:t xml:space="preserve"> LKI) un </w:t>
            </w:r>
            <w:r w:rsidR="00A97FAB" w:rsidRPr="00E7580F">
              <w:rPr>
                <w:lang w:val="lv-LV"/>
              </w:rPr>
              <w:t>ceturt</w:t>
            </w:r>
            <w:r w:rsidR="00B40A5F" w:rsidRPr="00E7580F">
              <w:rPr>
                <w:lang w:val="lv-LV"/>
              </w:rPr>
              <w:t xml:space="preserve">ajam </w:t>
            </w:r>
            <w:r w:rsidRPr="00E7580F">
              <w:rPr>
                <w:lang w:val="lv-LV"/>
              </w:rPr>
              <w:t>Eiropas kvalifikāciju ietvarstruktūras līmenim (</w:t>
            </w:r>
            <w:r w:rsidR="00A97FAB" w:rsidRPr="00E7580F">
              <w:rPr>
                <w:lang w:val="lv-LV"/>
              </w:rPr>
              <w:t>4</w:t>
            </w:r>
            <w:r w:rsidR="00B40A5F" w:rsidRPr="00E7580F">
              <w:rPr>
                <w:lang w:val="lv-LV"/>
              </w:rPr>
              <w:t>. </w:t>
            </w:r>
            <w:r w:rsidRPr="00E7580F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0E27039" w14:textId="77777777" w:rsidR="00BD270E" w:rsidRPr="00E7580F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E7580F">
              <w:rPr>
                <w:lang w:val="lv-LV"/>
              </w:rPr>
              <w:t>Profesionālās kvalifikācijas eksāmenā saņemtais vērtējums ne zemāk par "viduvēji – 5"</w:t>
            </w:r>
          </w:p>
          <w:p w14:paraId="29F7FF31" w14:textId="77777777" w:rsidR="00253E85" w:rsidRPr="00E7580F" w:rsidRDefault="00BD270E" w:rsidP="008C0018">
            <w:pPr>
              <w:jc w:val="both"/>
              <w:rPr>
                <w:lang w:val="lv-LV"/>
              </w:rPr>
            </w:pPr>
            <w:r w:rsidRPr="00E7580F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4A91A4D5" w14:textId="77777777" w:rsidTr="00BD270E">
        <w:trPr>
          <w:trHeight w:val="53"/>
        </w:trPr>
        <w:tc>
          <w:tcPr>
            <w:tcW w:w="5104" w:type="dxa"/>
          </w:tcPr>
          <w:p w14:paraId="3CD827F5" w14:textId="77777777" w:rsidR="00BD270E" w:rsidRPr="00E7580F" w:rsidRDefault="00BD270E" w:rsidP="00BD270E">
            <w:pPr>
              <w:jc w:val="center"/>
              <w:rPr>
                <w:b/>
                <w:color w:val="000000"/>
                <w:lang w:val="lv-LV"/>
              </w:rPr>
            </w:pPr>
            <w:r w:rsidRPr="00E7580F">
              <w:rPr>
                <w:rFonts w:ascii="Arial" w:hAnsi="Arial"/>
                <w:b/>
                <w:color w:val="000000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4B81B88C" w14:textId="77777777" w:rsidR="00BD270E" w:rsidRPr="00E7580F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lang w:val="lv-LV"/>
              </w:rPr>
            </w:pPr>
            <w:r w:rsidRPr="00E7580F">
              <w:rPr>
                <w:rFonts w:ascii="Arial" w:hAnsi="Arial"/>
                <w:b/>
                <w:lang w:val="lv-LV"/>
              </w:rPr>
              <w:t>Starptautiskie līgumi vai vienošanās</w:t>
            </w:r>
          </w:p>
        </w:tc>
      </w:tr>
      <w:tr w:rsidR="00BD270E" w:rsidRPr="00553E9C" w14:paraId="7B2D8DCD" w14:textId="77777777" w:rsidTr="00A41A55">
        <w:trPr>
          <w:trHeight w:val="328"/>
        </w:trPr>
        <w:tc>
          <w:tcPr>
            <w:tcW w:w="5104" w:type="dxa"/>
          </w:tcPr>
          <w:p w14:paraId="506D4E47" w14:textId="77777777" w:rsidR="00BD270E" w:rsidRPr="00E7580F" w:rsidRDefault="0001071E" w:rsidP="00382158">
            <w:pPr>
              <w:spacing w:after="120"/>
              <w:rPr>
                <w:rFonts w:ascii="Arial" w:hAnsi="Arial"/>
                <w:lang w:val="lv-LV"/>
              </w:rPr>
            </w:pPr>
            <w:r w:rsidRPr="00E7580F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0C60DDE7" w14:textId="77777777" w:rsidR="00BD270E" w:rsidRPr="00E7580F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2117692639" w:edGrp="everyone"/>
            <w:r w:rsidRPr="00E7580F">
              <w:rPr>
                <w:i/>
                <w:color w:val="1F3864"/>
                <w:lang w:val="lv-LV"/>
              </w:rPr>
              <w:t>&lt;&lt;</w:t>
            </w:r>
            <w:r w:rsidR="00BD270E" w:rsidRPr="00E7580F">
              <w:rPr>
                <w:i/>
                <w:color w:val="1F3864"/>
                <w:lang w:val="lv-LV"/>
              </w:rPr>
              <w:t>Ja attiecināms.</w:t>
            </w:r>
            <w:r w:rsidR="00BD270E" w:rsidRPr="00E7580F">
              <w:rPr>
                <w:color w:val="1F3864"/>
                <w:lang w:val="lv-LV"/>
              </w:rPr>
              <w:t xml:space="preserve"> </w:t>
            </w:r>
            <w:r w:rsidR="00BD270E" w:rsidRPr="00E7580F">
              <w:rPr>
                <w:i/>
                <w:color w:val="1F3864"/>
                <w:lang w:val="lv-LV"/>
              </w:rPr>
              <w:t>Aizpilda izglītības iestāde, gadījumā</w:t>
            </w:r>
            <w:r w:rsidRPr="00E7580F">
              <w:rPr>
                <w:i/>
                <w:color w:val="1F3864"/>
                <w:lang w:val="lv-LV"/>
              </w:rPr>
              <w:t>,</w:t>
            </w:r>
            <w:r w:rsidR="00BD270E" w:rsidRPr="00E7580F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E7580F">
              <w:rPr>
                <w:i/>
                <w:color w:val="1F3864"/>
                <w:lang w:val="lv-LV"/>
              </w:rPr>
              <w:t>. Ja nav attiecināms, komentāru dzēst</w:t>
            </w:r>
            <w:r w:rsidRPr="00E7580F">
              <w:rPr>
                <w:i/>
                <w:color w:val="1F3864"/>
                <w:lang w:val="lv-LV"/>
              </w:rPr>
              <w:t>&gt;&gt;</w:t>
            </w:r>
            <w:permEnd w:id="2117692639"/>
          </w:p>
        </w:tc>
      </w:tr>
      <w:tr w:rsidR="008978DE" w:rsidRPr="00553E9C" w14:paraId="03C4D9B2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DA5FC18" w14:textId="77777777" w:rsidR="008978DE" w:rsidRPr="00E7580F" w:rsidRDefault="008978DE" w:rsidP="00382158">
            <w:pPr>
              <w:jc w:val="center"/>
              <w:rPr>
                <w:lang w:val="lv-LV"/>
              </w:rPr>
            </w:pPr>
            <w:r w:rsidRPr="00E7580F">
              <w:rPr>
                <w:rFonts w:ascii="Arial" w:hAnsi="Arial"/>
                <w:b/>
                <w:lang w:val="lv-LV"/>
              </w:rPr>
              <w:t>Juridiskais pamats</w:t>
            </w:r>
          </w:p>
        </w:tc>
      </w:tr>
      <w:tr w:rsidR="00382158" w:rsidRPr="00553E9C" w14:paraId="03CD7BF3" w14:textId="77777777" w:rsidTr="0001071E">
        <w:trPr>
          <w:cantSplit/>
          <w:trHeight w:val="419"/>
        </w:trPr>
        <w:tc>
          <w:tcPr>
            <w:tcW w:w="10207" w:type="dxa"/>
            <w:gridSpan w:val="2"/>
          </w:tcPr>
          <w:p w14:paraId="31E04540" w14:textId="77777777" w:rsidR="00382158" w:rsidRPr="00E7580F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E7580F">
              <w:rPr>
                <w:color w:val="000000"/>
                <w:lang w:val="lv-LV"/>
              </w:rPr>
              <w:t>Profesionālās izglītības likums (6.</w:t>
            </w:r>
            <w:r w:rsidR="001B1371" w:rsidRPr="00E7580F">
              <w:rPr>
                <w:color w:val="000000"/>
                <w:lang w:val="lv-LV"/>
              </w:rPr>
              <w:t> </w:t>
            </w:r>
            <w:r w:rsidRPr="00E7580F">
              <w:rPr>
                <w:color w:val="000000"/>
                <w:lang w:val="lv-LV"/>
              </w:rPr>
              <w:t>pants).</w:t>
            </w:r>
          </w:p>
        </w:tc>
      </w:tr>
    </w:tbl>
    <w:p w14:paraId="7D18C8A1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F7C5F" w14:paraId="35560D8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AD5C0E6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746146941" w:edGrp="everyone"/>
      <w:tr w:rsidR="00256EA9" w:rsidRPr="005F7C5F" w14:paraId="549EC313" w14:textId="77777777" w:rsidTr="0001071E">
        <w:trPr>
          <w:trHeight w:val="131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150A817" w14:textId="77777777" w:rsidR="00256EA9" w:rsidRPr="00576B5F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019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46146941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576B5F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600902470" w:edGrp="everyone"/>
          <w:p w14:paraId="4E4D43DC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6739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83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00902470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1243107074" w:edGrp="everyone"/>
          <w:p w14:paraId="05313008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5999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43107074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541602879" w:edGrp="everyone"/>
          <w:p w14:paraId="4B0C65F7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3887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41602879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1367221685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5B0A460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6775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5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67221685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576B5F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576B5F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53E9C" w14:paraId="7FFD3817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AEA5B0" w14:textId="77777777" w:rsidR="00256EA9" w:rsidRPr="00553E9C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C173F74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="0001071E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1891373212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891373212"/>
          <w:p w14:paraId="52EA4245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766892D3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C131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51F0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93590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E7580F" w14:paraId="4125FD0F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ADBA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82D3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4131383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2413138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85B2B7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09743848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309743848"/>
          </w:p>
        </w:tc>
      </w:tr>
      <w:tr w:rsidR="00966AC8" w:rsidRPr="00E7580F" w14:paraId="4A2BBA83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F579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B18AC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56532780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BEE3FAC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185653278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E0D845F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2965274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79C1703" w14:textId="77777777" w:rsidR="00966AC8" w:rsidRPr="00553E9C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32965274"/>
          </w:p>
        </w:tc>
      </w:tr>
      <w:tr w:rsidR="00966AC8" w:rsidRPr="005F7C5F" w14:paraId="3C655A3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9F0710" w14:textId="77777777" w:rsidR="0001071E" w:rsidRDefault="0001071E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11DEB1A1" w14:textId="77777777" w:rsidR="00621E7D" w:rsidRPr="00B479E9" w:rsidRDefault="00621E7D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7512589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6F19CD83" w14:textId="77777777" w:rsidR="0001071E" w:rsidRPr="00206636" w:rsidRDefault="00000000" w:rsidP="0001071E">
            <w:pPr>
              <w:rPr>
                <w:i/>
                <w:color w:val="000000"/>
                <w:lang w:val="lv-LV"/>
              </w:rPr>
            </w:pPr>
            <w:hyperlink r:id="rId10" w:history="1">
              <w:r w:rsidR="0001071E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01071E">
              <w:rPr>
                <w:i/>
                <w:color w:val="000000"/>
                <w:lang w:val="lv-LV"/>
              </w:rPr>
              <w:t xml:space="preserve"> </w:t>
            </w:r>
          </w:p>
          <w:p w14:paraId="4BEE0523" w14:textId="77777777" w:rsidR="0001071E" w:rsidRPr="00FF16A9" w:rsidRDefault="00000000" w:rsidP="0001071E">
            <w:pPr>
              <w:rPr>
                <w:i/>
                <w:lang w:val="lv-LV"/>
              </w:rPr>
            </w:pPr>
            <w:hyperlink r:id="rId11" w:history="1">
              <w:r w:rsidR="0001071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547F4F2" w14:textId="77777777" w:rsidR="00621E7D" w:rsidRPr="00206636" w:rsidRDefault="00621E7D" w:rsidP="0001071E">
            <w:pPr>
              <w:rPr>
                <w:color w:val="000000"/>
                <w:sz w:val="18"/>
                <w:lang w:val="lv-LV"/>
              </w:rPr>
            </w:pPr>
          </w:p>
          <w:p w14:paraId="348CAA9A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1379A2C0" w14:textId="77777777" w:rsidR="00B97E1D" w:rsidRPr="00553E9C" w:rsidRDefault="0001071E" w:rsidP="0001071E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r w:rsidR="00966AC8" w:rsidRPr="00553E9C">
              <w:rPr>
                <w:color w:val="000000"/>
                <w:lang w:val="lv-LV"/>
              </w:rPr>
              <w:t xml:space="preserve">Latvijas Nacionālais </w:t>
            </w:r>
            <w:proofErr w:type="spellStart"/>
            <w:r w:rsidR="00966AC8" w:rsidRPr="00553E9C">
              <w:rPr>
                <w:color w:val="000000"/>
                <w:lang w:val="lv-LV"/>
              </w:rPr>
              <w:t>Europass</w:t>
            </w:r>
            <w:proofErr w:type="spellEnd"/>
            <w:r w:rsidR="00966AC8" w:rsidRPr="00553E9C">
              <w:rPr>
                <w:color w:val="000000"/>
                <w:lang w:val="lv-LV"/>
              </w:rPr>
              <w:t xml:space="preserve"> centrs</w:t>
            </w:r>
            <w:r w:rsidR="00052AF1" w:rsidRPr="00553E9C">
              <w:rPr>
                <w:color w:val="000000"/>
                <w:lang w:val="lv-LV"/>
              </w:rPr>
              <w:t>,</w:t>
            </w:r>
            <w:r w:rsidR="00966AC8" w:rsidRPr="00553E9C">
              <w:rPr>
                <w:color w:val="000000"/>
                <w:lang w:val="lv-LV"/>
              </w:rPr>
              <w:t xml:space="preserve"> </w:t>
            </w:r>
            <w:r w:rsidR="00966AC8" w:rsidRPr="00553E9C">
              <w:rPr>
                <w:i/>
                <w:color w:val="000000"/>
                <w:bdr w:val="none" w:sz="0" w:space="0" w:color="auto" w:frame="1"/>
                <w:lang w:val="lv-LV"/>
              </w:rPr>
              <w:t>http://www.europass.lv/</w:t>
            </w:r>
          </w:p>
        </w:tc>
      </w:tr>
    </w:tbl>
    <w:p w14:paraId="1741FDB8" w14:textId="77777777" w:rsidR="008978DE" w:rsidRPr="00553E9C" w:rsidRDefault="008978DE" w:rsidP="0001071E">
      <w:pPr>
        <w:rPr>
          <w:rFonts w:ascii="Arial" w:hAnsi="Arial"/>
          <w:lang w:val="lv-LV"/>
        </w:rPr>
      </w:pPr>
    </w:p>
    <w:sectPr w:rsidR="008978DE" w:rsidRPr="00553E9C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107F" w14:textId="77777777" w:rsidR="00BB0AEE" w:rsidRDefault="00BB0AEE">
      <w:r>
        <w:separator/>
      </w:r>
    </w:p>
  </w:endnote>
  <w:endnote w:type="continuationSeparator" w:id="0">
    <w:p w14:paraId="13A5E13F" w14:textId="77777777" w:rsidR="00BB0AEE" w:rsidRDefault="00BB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1287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80F">
      <w:rPr>
        <w:noProof/>
      </w:rPr>
      <w:t>3</w:t>
    </w:r>
    <w:r>
      <w:rPr>
        <w:noProof/>
      </w:rPr>
      <w:fldChar w:fldCharType="end"/>
    </w:r>
  </w:p>
  <w:p w14:paraId="522F759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3C91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1841464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B327DE5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B147B13" w14:textId="77777777" w:rsidR="003C241F" w:rsidRDefault="0001071E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 w:rsidR="00621E7D">
      <w:rPr>
        <w:bCs/>
        <w:sz w:val="16"/>
        <w:szCs w:val="16"/>
        <w:lang w:val="lv-LV"/>
      </w:rPr>
      <w:t xml:space="preserve">ISCO </w:t>
    </w:r>
    <w:r w:rsidR="00621E7D">
      <w:rPr>
        <w:bCs/>
        <w:sz w:val="16"/>
        <w:szCs w:val="16"/>
        <w:lang w:val="lv-LV"/>
      </w:rPr>
      <w:sym w:font="Symbol" w:char="F05B"/>
    </w:r>
    <w:r w:rsidR="00621E7D">
      <w:rPr>
        <w:bCs/>
        <w:sz w:val="16"/>
        <w:szCs w:val="16"/>
        <w:lang w:val="lv-LV"/>
      </w:rPr>
      <w:t>2019</w:t>
    </w:r>
    <w:r w:rsidR="00621E7D">
      <w:rPr>
        <w:bCs/>
        <w:sz w:val="16"/>
        <w:szCs w:val="16"/>
        <w:lang w:val="lv-LV"/>
      </w:rPr>
      <w:sym w:font="Symbol" w:char="F05D"/>
    </w:r>
    <w:r w:rsidR="00621E7D">
      <w:rPr>
        <w:bCs/>
        <w:sz w:val="16"/>
        <w:szCs w:val="16"/>
        <w:lang w:val="lv-LV"/>
      </w:rPr>
      <w:t xml:space="preserve"> un </w:t>
    </w:r>
    <w:r>
      <w:rPr>
        <w:bCs/>
        <w:sz w:val="16"/>
        <w:szCs w:val="16"/>
        <w:lang w:val="lv-LV"/>
      </w:rPr>
      <w:t xml:space="preserve">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5BC293A4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734B" w14:textId="77777777" w:rsidR="00BB0AEE" w:rsidRDefault="00BB0AEE">
      <w:r>
        <w:separator/>
      </w:r>
    </w:p>
  </w:footnote>
  <w:footnote w:type="continuationSeparator" w:id="0">
    <w:p w14:paraId="74AF21DE" w14:textId="77777777" w:rsidR="00BB0AEE" w:rsidRDefault="00BB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4D0A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1694">
    <w:abstractNumId w:val="8"/>
  </w:num>
  <w:num w:numId="2" w16cid:durableId="1635717258">
    <w:abstractNumId w:val="24"/>
  </w:num>
  <w:num w:numId="3" w16cid:durableId="258680175">
    <w:abstractNumId w:val="22"/>
  </w:num>
  <w:num w:numId="4" w16cid:durableId="880442363">
    <w:abstractNumId w:val="7"/>
  </w:num>
  <w:num w:numId="5" w16cid:durableId="1304652744">
    <w:abstractNumId w:val="18"/>
  </w:num>
  <w:num w:numId="6" w16cid:durableId="866793269">
    <w:abstractNumId w:val="20"/>
  </w:num>
  <w:num w:numId="7" w16cid:durableId="1323001410">
    <w:abstractNumId w:val="26"/>
  </w:num>
  <w:num w:numId="8" w16cid:durableId="1521312960">
    <w:abstractNumId w:val="2"/>
  </w:num>
  <w:num w:numId="9" w16cid:durableId="1486892696">
    <w:abstractNumId w:val="5"/>
  </w:num>
  <w:num w:numId="10" w16cid:durableId="2134905595">
    <w:abstractNumId w:val="4"/>
  </w:num>
  <w:num w:numId="11" w16cid:durableId="2003464607">
    <w:abstractNumId w:val="17"/>
  </w:num>
  <w:num w:numId="12" w16cid:durableId="1049764351">
    <w:abstractNumId w:val="16"/>
  </w:num>
  <w:num w:numId="13" w16cid:durableId="1854491230">
    <w:abstractNumId w:val="13"/>
  </w:num>
  <w:num w:numId="14" w16cid:durableId="1677688694">
    <w:abstractNumId w:val="12"/>
  </w:num>
  <w:num w:numId="15" w16cid:durableId="2084597223">
    <w:abstractNumId w:val="9"/>
  </w:num>
  <w:num w:numId="16" w16cid:durableId="364059595">
    <w:abstractNumId w:val="14"/>
  </w:num>
  <w:num w:numId="17" w16cid:durableId="883753534">
    <w:abstractNumId w:val="19"/>
  </w:num>
  <w:num w:numId="18" w16cid:durableId="454300815">
    <w:abstractNumId w:val="10"/>
  </w:num>
  <w:num w:numId="19" w16cid:durableId="851266166">
    <w:abstractNumId w:val="6"/>
  </w:num>
  <w:num w:numId="20" w16cid:durableId="348340661">
    <w:abstractNumId w:val="23"/>
  </w:num>
  <w:num w:numId="21" w16cid:durableId="36441343">
    <w:abstractNumId w:val="21"/>
  </w:num>
  <w:num w:numId="22" w16cid:durableId="656766390">
    <w:abstractNumId w:val="1"/>
  </w:num>
  <w:num w:numId="23" w16cid:durableId="1868835670">
    <w:abstractNumId w:val="25"/>
  </w:num>
  <w:num w:numId="24" w16cid:durableId="695080266">
    <w:abstractNumId w:val="15"/>
  </w:num>
  <w:num w:numId="25" w16cid:durableId="2106605595">
    <w:abstractNumId w:val="3"/>
  </w:num>
  <w:num w:numId="26" w16cid:durableId="160508146">
    <w:abstractNumId w:val="0"/>
  </w:num>
  <w:num w:numId="27" w16cid:durableId="63378663">
    <w:abstractNumId w:val="11"/>
  </w:num>
  <w:num w:numId="28" w16cid:durableId="367268394">
    <w:abstractNumId w:val="28"/>
  </w:num>
  <w:num w:numId="29" w16cid:durableId="877593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I2UZiR4KG5UNBLnz5jtWMX2opwSz+9chr3WKXpSFt46tNbJWSGHHd25tKh0Enez0Q/wVlDJ/Ebpa+C66/S6ig==" w:salt="LncXHqYLiyy58G5JVehU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1071E"/>
    <w:rsid w:val="000211F4"/>
    <w:rsid w:val="0002234C"/>
    <w:rsid w:val="00022F1F"/>
    <w:rsid w:val="00052AF1"/>
    <w:rsid w:val="000751C3"/>
    <w:rsid w:val="00075434"/>
    <w:rsid w:val="000800ED"/>
    <w:rsid w:val="00083B3A"/>
    <w:rsid w:val="00094EC4"/>
    <w:rsid w:val="000A283C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1F5B51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2E293C"/>
    <w:rsid w:val="00317595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0D4"/>
    <w:rsid w:val="00494A04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76B5F"/>
    <w:rsid w:val="005B2454"/>
    <w:rsid w:val="005B43FC"/>
    <w:rsid w:val="005C4829"/>
    <w:rsid w:val="005C4946"/>
    <w:rsid w:val="005C62D8"/>
    <w:rsid w:val="005D36C9"/>
    <w:rsid w:val="005D70C6"/>
    <w:rsid w:val="005E7ED4"/>
    <w:rsid w:val="005F08F6"/>
    <w:rsid w:val="005F76AB"/>
    <w:rsid w:val="005F7C5F"/>
    <w:rsid w:val="006069FA"/>
    <w:rsid w:val="006114F0"/>
    <w:rsid w:val="00613262"/>
    <w:rsid w:val="00621E7D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7E0139"/>
    <w:rsid w:val="00804EF2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0433"/>
    <w:rsid w:val="008C3146"/>
    <w:rsid w:val="008C4286"/>
    <w:rsid w:val="009018EC"/>
    <w:rsid w:val="00913298"/>
    <w:rsid w:val="00932772"/>
    <w:rsid w:val="00935FB3"/>
    <w:rsid w:val="00966AC8"/>
    <w:rsid w:val="00966BBF"/>
    <w:rsid w:val="00974909"/>
    <w:rsid w:val="00976BCD"/>
    <w:rsid w:val="00992DC0"/>
    <w:rsid w:val="009A021E"/>
    <w:rsid w:val="009A63A6"/>
    <w:rsid w:val="009A7372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09D0"/>
    <w:rsid w:val="00A7539B"/>
    <w:rsid w:val="00A81C7B"/>
    <w:rsid w:val="00A90F5E"/>
    <w:rsid w:val="00A960EA"/>
    <w:rsid w:val="00A963B6"/>
    <w:rsid w:val="00A97FAB"/>
    <w:rsid w:val="00AE62DE"/>
    <w:rsid w:val="00B023A6"/>
    <w:rsid w:val="00B1064A"/>
    <w:rsid w:val="00B13FD9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0AE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CF5E50"/>
    <w:rsid w:val="00D0121E"/>
    <w:rsid w:val="00D041C6"/>
    <w:rsid w:val="00D07181"/>
    <w:rsid w:val="00D132F7"/>
    <w:rsid w:val="00D413E1"/>
    <w:rsid w:val="00D546F5"/>
    <w:rsid w:val="00D62B9F"/>
    <w:rsid w:val="00D77042"/>
    <w:rsid w:val="00D81C79"/>
    <w:rsid w:val="00D87A45"/>
    <w:rsid w:val="00DA6C91"/>
    <w:rsid w:val="00DB7317"/>
    <w:rsid w:val="00DC4277"/>
    <w:rsid w:val="00DC52FC"/>
    <w:rsid w:val="00DE63F6"/>
    <w:rsid w:val="00E03091"/>
    <w:rsid w:val="00E16DF4"/>
    <w:rsid w:val="00E31ABC"/>
    <w:rsid w:val="00E320A6"/>
    <w:rsid w:val="00E475A7"/>
    <w:rsid w:val="00E647A9"/>
    <w:rsid w:val="00E7346E"/>
    <w:rsid w:val="00E7580F"/>
    <w:rsid w:val="00E7593D"/>
    <w:rsid w:val="00E90063"/>
    <w:rsid w:val="00EC203F"/>
    <w:rsid w:val="00EC46BC"/>
    <w:rsid w:val="00EC4BCF"/>
    <w:rsid w:val="00EC5ED9"/>
    <w:rsid w:val="00ED0E47"/>
    <w:rsid w:val="00ED4900"/>
    <w:rsid w:val="00EE5C9E"/>
    <w:rsid w:val="00EF729E"/>
    <w:rsid w:val="00F004F9"/>
    <w:rsid w:val="00F043D8"/>
    <w:rsid w:val="00F06A0F"/>
    <w:rsid w:val="00F27B84"/>
    <w:rsid w:val="00F30147"/>
    <w:rsid w:val="00F57297"/>
    <w:rsid w:val="00F72B03"/>
    <w:rsid w:val="00F74800"/>
    <w:rsid w:val="00F83E4A"/>
    <w:rsid w:val="00F93CCC"/>
    <w:rsid w:val="00FB319D"/>
    <w:rsid w:val="00FB4AFF"/>
    <w:rsid w:val="00FB7570"/>
    <w:rsid w:val="00FB7A7F"/>
    <w:rsid w:val="00FD6510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628C4"/>
  <w15:docId w15:val="{940D7015-8D47-470B-8D35-7C7F5A71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0643-291C-48E7-B588-EC24B8D4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8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6890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2</cp:revision>
  <cp:lastPrinted>2003-10-16T14:04:00Z</cp:lastPrinted>
  <dcterms:created xsi:type="dcterms:W3CDTF">2022-12-27T07:24:00Z</dcterms:created>
  <dcterms:modified xsi:type="dcterms:W3CDTF">2022-12-27T07:24:00Z</dcterms:modified>
</cp:coreProperties>
</file>